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43"/>
      </w:tblGrid>
      <w:tr w:rsidR="00E70358" w:rsidRPr="00404756" w:rsidTr="000C3AE6">
        <w:trPr>
          <w:cantSplit/>
          <w:trHeight w:val="595"/>
        </w:trPr>
        <w:tc>
          <w:tcPr>
            <w:tcW w:w="8222" w:type="dxa"/>
          </w:tcPr>
          <w:p w:rsidR="00E70358" w:rsidRPr="00E70358" w:rsidRDefault="00E70358" w:rsidP="000C3AE6">
            <w:pPr>
              <w:pStyle w:val="Title"/>
              <w:rPr>
                <w:rFonts w:ascii="Jost" w:hAnsi="Jost" w:cs="Calibri"/>
                <w:lang w:val="ru-RU"/>
              </w:rPr>
            </w:pPr>
            <w:r w:rsidRPr="00E70358">
              <w:rPr>
                <w:rFonts w:ascii="Jost" w:hAnsi="Jost"/>
              </w:rPr>
              <w:t>ROLLS</w:t>
            </w:r>
            <w:r w:rsidRPr="00404756">
              <w:rPr>
                <w:rFonts w:ascii="Jost" w:hAnsi="Jost"/>
                <w:lang w:val="ru-RU"/>
              </w:rPr>
              <w:t>-</w:t>
            </w:r>
            <w:r w:rsidRPr="00E70358">
              <w:rPr>
                <w:rFonts w:ascii="Jost" w:hAnsi="Jost"/>
              </w:rPr>
              <w:t>ROYCE</w:t>
            </w:r>
            <w:r w:rsidRPr="00404756">
              <w:rPr>
                <w:rFonts w:ascii="Jost" w:hAnsi="Jost"/>
                <w:lang w:val="ru-RU"/>
              </w:rPr>
              <w:t xml:space="preserve">  |  </w:t>
            </w:r>
            <w:r w:rsidRPr="00E70358">
              <w:rPr>
                <w:rFonts w:ascii="Jost" w:hAnsi="Jost" w:cs="Calibri"/>
                <w:lang w:val="ru-RU"/>
              </w:rPr>
              <w:t>информация для сми</w:t>
            </w:r>
          </w:p>
        </w:tc>
      </w:tr>
      <w:tr w:rsidR="00E70358" w:rsidRPr="00404756" w:rsidTr="000C3AE6">
        <w:trPr>
          <w:cantSplit/>
          <w:trHeight w:val="850"/>
        </w:trPr>
        <w:tc>
          <w:tcPr>
            <w:tcW w:w="8222" w:type="dxa"/>
          </w:tcPr>
          <w:p w:rsidR="00E70358" w:rsidRPr="00E70358" w:rsidRDefault="00E70358" w:rsidP="000C3AE6">
            <w:pPr>
              <w:pStyle w:val="Heading1"/>
              <w:outlineLvl w:val="0"/>
              <w:rPr>
                <w:rFonts w:ascii="Jost" w:hAnsi="Jost" w:cs="Calibri"/>
                <w:b/>
                <w:lang w:val="ru-RU"/>
              </w:rPr>
            </w:pPr>
            <w:r w:rsidRPr="00E70358">
              <w:rPr>
                <w:rFonts w:ascii="Jost" w:hAnsi="Jost" w:cs="Calibri"/>
                <w:b/>
                <w:lang w:val="ru-RU"/>
              </w:rPr>
              <w:t>новый</w:t>
            </w:r>
            <w:r w:rsidRPr="00404756">
              <w:rPr>
                <w:rFonts w:ascii="Jost" w:hAnsi="Jost"/>
                <w:b/>
                <w:lang w:val="ru-RU"/>
              </w:rPr>
              <w:t xml:space="preserve"> </w:t>
            </w:r>
            <w:r w:rsidRPr="00E70358">
              <w:rPr>
                <w:rFonts w:ascii="Jost" w:hAnsi="Jost"/>
                <w:b/>
              </w:rPr>
              <w:t>Rolls</w:t>
            </w:r>
            <w:r w:rsidRPr="00404756">
              <w:rPr>
                <w:rFonts w:ascii="Jost" w:hAnsi="Jost"/>
                <w:b/>
                <w:lang w:val="ru-RU"/>
              </w:rPr>
              <w:t>-</w:t>
            </w:r>
            <w:r w:rsidRPr="00E70358">
              <w:rPr>
                <w:rFonts w:ascii="Jost" w:hAnsi="Jost"/>
                <w:b/>
              </w:rPr>
              <w:t>Royce</w:t>
            </w:r>
            <w:r w:rsidRPr="00404756">
              <w:rPr>
                <w:rFonts w:ascii="Jost" w:hAnsi="Jost"/>
                <w:b/>
                <w:lang w:val="ru-RU"/>
              </w:rPr>
              <w:t xml:space="preserve"> </w:t>
            </w:r>
            <w:r w:rsidRPr="00E70358">
              <w:rPr>
                <w:rFonts w:ascii="Jost" w:hAnsi="Jost"/>
                <w:b/>
              </w:rPr>
              <w:t>Ghost</w:t>
            </w:r>
            <w:r w:rsidRPr="00404756">
              <w:rPr>
                <w:rFonts w:ascii="Jost" w:hAnsi="Jost"/>
                <w:b/>
                <w:lang w:val="ru-RU"/>
              </w:rPr>
              <w:br/>
            </w:r>
            <w:r w:rsidRPr="00E70358">
              <w:rPr>
                <w:rFonts w:ascii="Jost" w:hAnsi="Jost" w:cs="Calibri"/>
                <w:b/>
                <w:lang w:val="ru-RU"/>
              </w:rPr>
              <w:t>совершенство в простоте</w:t>
            </w:r>
          </w:p>
        </w:tc>
      </w:tr>
    </w:tbl>
    <w:p w:rsidR="00404756" w:rsidRDefault="00E70358" w:rsidP="00E70358">
      <w:pPr>
        <w:spacing w:after="227"/>
        <w:rPr>
          <w:rFonts w:ascii="Jost" w:hAnsi="Jost"/>
          <w:lang w:val="ru-RU"/>
        </w:rPr>
      </w:pPr>
      <w:r w:rsidRPr="00404756">
        <w:rPr>
          <w:rFonts w:ascii="Jost" w:hAnsi="Jost"/>
          <w:lang w:val="ru-RU"/>
        </w:rPr>
        <w:t>1</w:t>
      </w:r>
      <w:r w:rsidRPr="00E70358">
        <w:rPr>
          <w:rFonts w:ascii="Jost" w:hAnsi="Jost"/>
          <w:vertAlign w:val="superscript"/>
          <w:lang w:val="ru-RU"/>
        </w:rPr>
        <w:t xml:space="preserve"> </w:t>
      </w:r>
      <w:r w:rsidRPr="00E70358">
        <w:rPr>
          <w:rFonts w:ascii="Jost" w:hAnsi="Jost"/>
          <w:lang w:val="ru-RU"/>
        </w:rPr>
        <w:t xml:space="preserve">сентября </w:t>
      </w:r>
      <w:r w:rsidRPr="00404756">
        <w:rPr>
          <w:rFonts w:ascii="Jost" w:hAnsi="Jost"/>
          <w:lang w:val="ru-RU"/>
        </w:rPr>
        <w:t>2020</w:t>
      </w:r>
      <w:r w:rsidRPr="00E70358">
        <w:rPr>
          <w:rFonts w:ascii="Jost" w:hAnsi="Jost"/>
          <w:lang w:val="ru-RU"/>
        </w:rPr>
        <w:t xml:space="preserve"> года</w:t>
      </w:r>
      <w:r w:rsidRPr="00404756">
        <w:rPr>
          <w:rFonts w:ascii="Jost" w:hAnsi="Jost"/>
          <w:lang w:val="ru-RU"/>
        </w:rPr>
        <w:t xml:space="preserve">, </w:t>
      </w:r>
      <w:r w:rsidRPr="00E70358">
        <w:rPr>
          <w:rFonts w:ascii="Jost" w:hAnsi="Jost" w:cs="Calibri"/>
          <w:lang w:val="ru-RU"/>
        </w:rPr>
        <w:t>Гудвуд</w:t>
      </w:r>
      <w:r w:rsidRPr="00404756">
        <w:rPr>
          <w:rFonts w:ascii="Jost" w:hAnsi="Jost"/>
          <w:lang w:val="ru-RU"/>
        </w:rPr>
        <w:t>,</w:t>
      </w:r>
      <w:r w:rsidRPr="00E70358">
        <w:rPr>
          <w:rFonts w:ascii="Jost" w:hAnsi="Jost"/>
          <w:lang w:val="ru-RU"/>
        </w:rPr>
        <w:t xml:space="preserve"> Западный Суссекс</w:t>
      </w:r>
      <w:r w:rsidRPr="00404756">
        <w:rPr>
          <w:rFonts w:ascii="Jost" w:hAnsi="Jost"/>
          <w:lang w:val="ru-RU"/>
        </w:rPr>
        <w:tab/>
      </w:r>
    </w:p>
    <w:p w:rsidR="00E70358" w:rsidRPr="00404756" w:rsidRDefault="00E70358" w:rsidP="00E70358">
      <w:pPr>
        <w:spacing w:after="227"/>
        <w:rPr>
          <w:rFonts w:ascii="Jost" w:hAnsi="Jost"/>
          <w:b/>
          <w:lang w:val="ru-RU"/>
        </w:rPr>
      </w:pPr>
      <w:r w:rsidRPr="00404756">
        <w:rPr>
          <w:rFonts w:ascii="Jost" w:hAnsi="Jost"/>
          <w:b/>
          <w:lang w:val="ru-RU"/>
        </w:rPr>
        <w:br/>
        <w:t>#</w:t>
      </w:r>
      <w:proofErr w:type="spellStart"/>
      <w:r w:rsidRPr="00E70358">
        <w:rPr>
          <w:rFonts w:ascii="Jost" w:hAnsi="Jost"/>
          <w:b/>
        </w:rPr>
        <w:t>rollsroyceghost</w:t>
      </w:r>
      <w:proofErr w:type="spellEnd"/>
    </w:p>
    <w:p w:rsidR="00E70358" w:rsidRPr="00AB21C6" w:rsidRDefault="00E70358" w:rsidP="00E70358">
      <w:pPr>
        <w:spacing w:after="240" w:line="276" w:lineRule="auto"/>
        <w:jc w:val="both"/>
        <w:rPr>
          <w:rFonts w:ascii="Jost" w:hAnsi="Jost"/>
          <w:sz w:val="20"/>
          <w:szCs w:val="20"/>
          <w:lang w:val="ru-RU"/>
        </w:rPr>
      </w:pPr>
    </w:p>
    <w:p w:rsidR="00E70358"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w:t>
      </w:r>
      <w:r w:rsidR="003962F3">
        <w:rPr>
          <w:rFonts w:ascii="Jost" w:hAnsi="Jost"/>
          <w:sz w:val="20"/>
          <w:szCs w:val="20"/>
          <w:lang w:val="ru-RU"/>
        </w:rPr>
        <w:t>П</w:t>
      </w:r>
      <w:r w:rsidRPr="00AB21C6">
        <w:rPr>
          <w:rFonts w:ascii="Jost" w:hAnsi="Jost"/>
          <w:sz w:val="20"/>
          <w:szCs w:val="20"/>
          <w:lang w:val="ru-RU"/>
        </w:rPr>
        <w:t>ерв</w:t>
      </w:r>
      <w:r w:rsidR="003962F3">
        <w:rPr>
          <w:rFonts w:ascii="Jost" w:hAnsi="Jost"/>
          <w:sz w:val="20"/>
          <w:szCs w:val="20"/>
          <w:lang w:val="ru-RU"/>
        </w:rPr>
        <w:t>ый</w:t>
      </w:r>
      <w:r w:rsidRPr="00AB21C6">
        <w:rPr>
          <w:rFonts w:ascii="Jost" w:hAnsi="Jost"/>
          <w:sz w:val="20"/>
          <w:szCs w:val="20"/>
          <w:lang w:val="ru-RU"/>
        </w:rPr>
        <w:t xml:space="preserve"> Ghost из Гудвуда </w:t>
      </w:r>
      <w:r w:rsidR="003962F3">
        <w:rPr>
          <w:rFonts w:ascii="Jost" w:hAnsi="Jost"/>
          <w:sz w:val="20"/>
          <w:szCs w:val="20"/>
          <w:lang w:val="ru-RU"/>
        </w:rPr>
        <w:t xml:space="preserve">был создан в ответ на </w:t>
      </w:r>
      <w:r w:rsidR="008B343C">
        <w:rPr>
          <w:rFonts w:ascii="Jost" w:hAnsi="Jost"/>
          <w:sz w:val="20"/>
          <w:szCs w:val="20"/>
          <w:lang w:val="ru-RU"/>
        </w:rPr>
        <w:t>запросы</w:t>
      </w:r>
      <w:r w:rsidRPr="00AB21C6">
        <w:rPr>
          <w:rFonts w:ascii="Jost" w:hAnsi="Jost"/>
          <w:sz w:val="20"/>
          <w:szCs w:val="20"/>
          <w:lang w:val="ru-RU"/>
        </w:rPr>
        <w:t xml:space="preserve"> нового поколения клиентов, </w:t>
      </w:r>
      <w:r w:rsidR="003962F3">
        <w:rPr>
          <w:rFonts w:ascii="Jost" w:hAnsi="Jost"/>
          <w:sz w:val="20"/>
          <w:szCs w:val="20"/>
          <w:lang w:val="ru-RU"/>
        </w:rPr>
        <w:t xml:space="preserve">отличавшихся как по </w:t>
      </w:r>
      <w:r w:rsidRPr="00AB21C6">
        <w:rPr>
          <w:rFonts w:ascii="Jost" w:hAnsi="Jost"/>
          <w:sz w:val="20"/>
          <w:szCs w:val="20"/>
          <w:lang w:val="ru-RU"/>
        </w:rPr>
        <w:t xml:space="preserve">возрасту, так и по взглядам. Эти люди дали нам понять, что хотят видеть свой Rolls-Royce чуть меньшим по размеру и менее претенциозным. Успех </w:t>
      </w:r>
      <w:r w:rsidR="008B343C">
        <w:rPr>
          <w:rFonts w:ascii="Jost" w:hAnsi="Jost"/>
          <w:sz w:val="20"/>
          <w:szCs w:val="20"/>
          <w:lang w:val="ru-RU"/>
        </w:rPr>
        <w:t xml:space="preserve">созданной для них </w:t>
      </w:r>
      <w:r w:rsidR="003962F3">
        <w:rPr>
          <w:rFonts w:ascii="Jost" w:hAnsi="Jost"/>
          <w:sz w:val="20"/>
          <w:szCs w:val="20"/>
          <w:lang w:val="ru-RU"/>
        </w:rPr>
        <w:t>модели превзошёл</w:t>
      </w:r>
      <w:r w:rsidRPr="00AB21C6">
        <w:rPr>
          <w:rFonts w:ascii="Jost" w:hAnsi="Jost"/>
          <w:sz w:val="20"/>
          <w:szCs w:val="20"/>
          <w:lang w:val="ru-RU"/>
        </w:rPr>
        <w:t xml:space="preserve"> самые смелые ожидания. С 2009 года, за десять лет своего существования, Ghost стал самой успешной моделью за 116-летнюю историю марки.</w:t>
      </w:r>
    </w:p>
    <w:p w:rsidR="00E70358"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 xml:space="preserve">Чтобы создать новый продукт, который бы находил отклик у клиентов в течение следующих десяти лет, нам было важно прислушаться к их требованиям. Сегодня мы задаем новые стандарты клиентоориентированности, выпуская принципиально новый автомобиль для особой аудитории Rolls-Royce. Это бизнес-элита и предприниматели, требующие от своего Ghost больше, чем когда-либо. Им нужен новый </w:t>
      </w:r>
      <w:r w:rsidR="000C3AE6">
        <w:rPr>
          <w:rFonts w:ascii="Jost" w:hAnsi="Jost"/>
          <w:sz w:val="20"/>
          <w:szCs w:val="20"/>
          <w:lang w:val="ru-RU"/>
        </w:rPr>
        <w:t xml:space="preserve">тип </w:t>
      </w:r>
      <w:r w:rsidRPr="00AB21C6">
        <w:rPr>
          <w:rFonts w:ascii="Jost" w:hAnsi="Jost"/>
          <w:sz w:val="20"/>
          <w:szCs w:val="20"/>
          <w:lang w:val="ru-RU"/>
        </w:rPr>
        <w:t>роскошн</w:t>
      </w:r>
      <w:r w:rsidR="000C3AE6">
        <w:rPr>
          <w:rFonts w:ascii="Jost" w:hAnsi="Jost"/>
          <w:sz w:val="20"/>
          <w:szCs w:val="20"/>
          <w:lang w:val="ru-RU"/>
        </w:rPr>
        <w:t>ого</w:t>
      </w:r>
      <w:r w:rsidRPr="00AB21C6">
        <w:rPr>
          <w:rFonts w:ascii="Jost" w:hAnsi="Jost"/>
          <w:sz w:val="20"/>
          <w:szCs w:val="20"/>
          <w:lang w:val="ru-RU"/>
        </w:rPr>
        <w:t xml:space="preserve"> седан</w:t>
      </w:r>
      <w:r w:rsidR="000C3AE6">
        <w:rPr>
          <w:rFonts w:ascii="Jost" w:hAnsi="Jost"/>
          <w:sz w:val="20"/>
          <w:szCs w:val="20"/>
          <w:lang w:val="ru-RU"/>
        </w:rPr>
        <w:t xml:space="preserve">а: </w:t>
      </w:r>
      <w:r w:rsidRPr="00AB21C6">
        <w:rPr>
          <w:rFonts w:ascii="Jost" w:hAnsi="Jost"/>
          <w:sz w:val="20"/>
          <w:szCs w:val="20"/>
          <w:lang w:val="ru-RU"/>
        </w:rPr>
        <w:t>динамичный, безмятежно комфортный и совершенный в своем минимализме. Именно таким автомобилем является Ghost.</w:t>
      </w:r>
      <w:r w:rsidR="000C3AE6">
        <w:rPr>
          <w:rFonts w:ascii="Jost" w:hAnsi="Jost"/>
          <w:sz w:val="20"/>
          <w:szCs w:val="20"/>
          <w:lang w:val="ru-RU"/>
        </w:rPr>
        <w:t xml:space="preserve"> </w:t>
      </w:r>
    </w:p>
    <w:p w:rsidR="00E70358"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Единственны</w:t>
      </w:r>
      <w:r w:rsidR="00CE192E">
        <w:rPr>
          <w:rFonts w:ascii="Jost" w:hAnsi="Jost"/>
          <w:sz w:val="20"/>
          <w:szCs w:val="20"/>
          <w:lang w:val="ru-RU"/>
        </w:rPr>
        <w:t xml:space="preserve">е элементы, которые новый </w:t>
      </w:r>
      <w:r w:rsidR="00CE192E">
        <w:rPr>
          <w:rFonts w:ascii="Jost" w:hAnsi="Jost"/>
          <w:sz w:val="20"/>
          <w:szCs w:val="20"/>
          <w:lang w:val="en-US"/>
        </w:rPr>
        <w:t>Ghost</w:t>
      </w:r>
      <w:r w:rsidR="00CE192E">
        <w:rPr>
          <w:rFonts w:ascii="Jost" w:hAnsi="Jost"/>
          <w:sz w:val="20"/>
          <w:szCs w:val="20"/>
          <w:lang w:val="ru-RU"/>
        </w:rPr>
        <w:t xml:space="preserve"> унаследует от своего предшественника,</w:t>
      </w:r>
      <w:r w:rsidR="000C3AE6">
        <w:rPr>
          <w:rFonts w:ascii="Jost" w:hAnsi="Jost"/>
          <w:sz w:val="20"/>
          <w:szCs w:val="20"/>
          <w:lang w:val="ru-RU"/>
        </w:rPr>
        <w:t xml:space="preserve"> </w:t>
      </w:r>
      <w:r w:rsidR="000C3AE6" w:rsidRPr="000C3AE6">
        <w:rPr>
          <w:rFonts w:ascii="Jost" w:hAnsi="Jost"/>
          <w:sz w:val="20"/>
          <w:szCs w:val="20"/>
          <w:lang w:val="ru-RU"/>
        </w:rPr>
        <w:t>–</w:t>
      </w:r>
      <w:r w:rsidR="000C3AE6">
        <w:rPr>
          <w:rFonts w:ascii="Jost" w:hAnsi="Jost"/>
          <w:sz w:val="20"/>
          <w:szCs w:val="20"/>
          <w:lang w:val="ru-RU"/>
        </w:rPr>
        <w:t xml:space="preserve"> </w:t>
      </w:r>
      <w:r w:rsidR="000C3AE6" w:rsidRPr="00AB21C6">
        <w:rPr>
          <w:rFonts w:ascii="Jost" w:hAnsi="Jost"/>
          <w:sz w:val="20"/>
          <w:szCs w:val="20"/>
          <w:lang w:val="ru-RU"/>
        </w:rPr>
        <w:t>статуэтка</w:t>
      </w:r>
      <w:r w:rsidRPr="00AB21C6">
        <w:rPr>
          <w:rFonts w:ascii="Jost" w:hAnsi="Jost"/>
          <w:sz w:val="20"/>
          <w:szCs w:val="20"/>
          <w:lang w:val="ru-RU"/>
        </w:rPr>
        <w:t xml:space="preserve"> «Дух экстаза» на капоте и зонтики в дверях. Все остальное было спроектировано, искусно изготовлено и разработано с нуля.</w:t>
      </w:r>
    </w:p>
    <w:p w:rsidR="00CE192E" w:rsidRPr="00404756" w:rsidRDefault="00CE192E">
      <w:pPr>
        <w:spacing w:line="259" w:lineRule="auto"/>
        <w:rPr>
          <w:i/>
          <w:iCs/>
          <w:lang w:val="ru-RU"/>
        </w:rPr>
      </w:pPr>
      <w:r w:rsidRPr="00404756">
        <w:rPr>
          <w:i/>
          <w:iCs/>
          <w:lang w:val="ru-RU"/>
        </w:rPr>
        <w:br w:type="page"/>
      </w:r>
    </w:p>
    <w:p w:rsidR="00E70358" w:rsidRPr="004633A4" w:rsidRDefault="000C3AE6" w:rsidP="00E70358">
      <w:pPr>
        <w:spacing w:after="240" w:line="276" w:lineRule="auto"/>
        <w:jc w:val="both"/>
        <w:rPr>
          <w:rFonts w:ascii="Jost" w:hAnsi="Jost"/>
          <w:sz w:val="20"/>
          <w:szCs w:val="20"/>
          <w:lang w:val="ru-RU"/>
        </w:rPr>
      </w:pPr>
      <w:r>
        <w:rPr>
          <w:rFonts w:ascii="Jost" w:hAnsi="Jost"/>
          <w:sz w:val="20"/>
          <w:szCs w:val="20"/>
          <w:lang w:val="ru-RU"/>
        </w:rPr>
        <w:lastRenderedPageBreak/>
        <w:t>В результате мы создали</w:t>
      </w:r>
      <w:r w:rsidR="00E70358" w:rsidRPr="00AB21C6">
        <w:rPr>
          <w:rFonts w:ascii="Jost" w:hAnsi="Jost"/>
          <w:sz w:val="20"/>
          <w:szCs w:val="20"/>
          <w:lang w:val="ru-RU"/>
        </w:rPr>
        <w:t xml:space="preserve"> самый технологичный Rolls-Royce</w:t>
      </w:r>
      <w:r>
        <w:rPr>
          <w:rFonts w:ascii="Jost" w:hAnsi="Jost"/>
          <w:sz w:val="20"/>
          <w:szCs w:val="20"/>
          <w:lang w:val="ru-RU"/>
        </w:rPr>
        <w:t xml:space="preserve"> в истории</w:t>
      </w:r>
      <w:r w:rsidR="00E70358" w:rsidRPr="00AB21C6">
        <w:rPr>
          <w:rFonts w:ascii="Jost" w:hAnsi="Jost"/>
          <w:sz w:val="20"/>
          <w:szCs w:val="20"/>
          <w:lang w:val="ru-RU"/>
        </w:rPr>
        <w:t xml:space="preserve">. </w:t>
      </w:r>
      <w:r w:rsidR="004633A4">
        <w:rPr>
          <w:rFonts w:ascii="Jost" w:hAnsi="Jost"/>
          <w:sz w:val="20"/>
          <w:szCs w:val="20"/>
          <w:lang w:val="ru-RU"/>
        </w:rPr>
        <w:t>О</w:t>
      </w:r>
      <w:r w:rsidR="00E70358" w:rsidRPr="00AB21C6">
        <w:rPr>
          <w:rFonts w:ascii="Jost" w:hAnsi="Jost"/>
          <w:sz w:val="20"/>
          <w:szCs w:val="20"/>
          <w:lang w:val="ru-RU"/>
        </w:rPr>
        <w:t xml:space="preserve">сновополагающие </w:t>
      </w:r>
      <w:r w:rsidR="004633A4">
        <w:rPr>
          <w:rFonts w:ascii="Jost" w:hAnsi="Jost"/>
          <w:sz w:val="20"/>
          <w:szCs w:val="20"/>
          <w:lang w:val="ru-RU"/>
        </w:rPr>
        <w:t>ценности</w:t>
      </w:r>
      <w:r w:rsidR="00E70358" w:rsidRPr="00AB21C6">
        <w:rPr>
          <w:rFonts w:ascii="Jost" w:hAnsi="Jost"/>
          <w:sz w:val="20"/>
          <w:szCs w:val="20"/>
          <w:lang w:val="ru-RU"/>
        </w:rPr>
        <w:t xml:space="preserve"> нашего бренда </w:t>
      </w:r>
      <w:r w:rsidR="004633A4">
        <w:rPr>
          <w:rFonts w:ascii="Jost" w:hAnsi="Jost"/>
          <w:sz w:val="20"/>
          <w:szCs w:val="20"/>
          <w:lang w:val="ru-RU"/>
        </w:rPr>
        <w:t xml:space="preserve">отражены в этом </w:t>
      </w:r>
      <w:r>
        <w:rPr>
          <w:rFonts w:ascii="Jost" w:hAnsi="Jost"/>
          <w:sz w:val="20"/>
          <w:szCs w:val="20"/>
          <w:lang w:val="ru-RU"/>
        </w:rPr>
        <w:t>притягательном</w:t>
      </w:r>
      <w:r w:rsidR="00E70358" w:rsidRPr="00AB21C6">
        <w:rPr>
          <w:rFonts w:ascii="Jost" w:hAnsi="Jost"/>
          <w:sz w:val="20"/>
          <w:szCs w:val="20"/>
          <w:lang w:val="ru-RU"/>
        </w:rPr>
        <w:t>, минималистичн</w:t>
      </w:r>
      <w:r w:rsidR="004633A4">
        <w:rPr>
          <w:rFonts w:ascii="Jost" w:hAnsi="Jost"/>
          <w:sz w:val="20"/>
          <w:szCs w:val="20"/>
          <w:lang w:val="ru-RU"/>
        </w:rPr>
        <w:t>ом</w:t>
      </w:r>
      <w:r w:rsidR="00E70358" w:rsidRPr="00AB21C6">
        <w:rPr>
          <w:rFonts w:ascii="Jost" w:hAnsi="Jost"/>
          <w:sz w:val="20"/>
          <w:szCs w:val="20"/>
          <w:lang w:val="ru-RU"/>
        </w:rPr>
        <w:t>, но в то же время комплексн</w:t>
      </w:r>
      <w:r w:rsidR="004633A4">
        <w:rPr>
          <w:rFonts w:ascii="Jost" w:hAnsi="Jost"/>
          <w:sz w:val="20"/>
          <w:szCs w:val="20"/>
          <w:lang w:val="ru-RU"/>
        </w:rPr>
        <w:t>ом</w:t>
      </w:r>
      <w:r w:rsidR="00E70358" w:rsidRPr="00AB21C6">
        <w:rPr>
          <w:rFonts w:ascii="Jost" w:hAnsi="Jost"/>
          <w:sz w:val="20"/>
          <w:szCs w:val="20"/>
          <w:lang w:val="ru-RU"/>
        </w:rPr>
        <w:t xml:space="preserve"> продукт</w:t>
      </w:r>
      <w:r w:rsidR="004633A4">
        <w:rPr>
          <w:rFonts w:ascii="Jost" w:hAnsi="Jost"/>
          <w:sz w:val="20"/>
          <w:szCs w:val="20"/>
          <w:lang w:val="ru-RU"/>
        </w:rPr>
        <w:t>е</w:t>
      </w:r>
      <w:r w:rsidR="00E70358" w:rsidRPr="00AB21C6">
        <w:rPr>
          <w:rFonts w:ascii="Jost" w:hAnsi="Jost"/>
          <w:sz w:val="20"/>
          <w:szCs w:val="20"/>
          <w:lang w:val="ru-RU"/>
        </w:rPr>
        <w:t>, который прекрасно гармонирует с потребностям клиентов Ghost и идеально соответствует духу времени».</w:t>
      </w:r>
    </w:p>
    <w:p w:rsidR="00E70358" w:rsidRPr="00AB21C6" w:rsidRDefault="00E70358" w:rsidP="00E70358">
      <w:pPr>
        <w:spacing w:after="240" w:line="276" w:lineRule="auto"/>
        <w:jc w:val="both"/>
        <w:rPr>
          <w:rFonts w:ascii="Jost" w:hAnsi="Jost"/>
          <w:b/>
          <w:sz w:val="20"/>
          <w:szCs w:val="20"/>
          <w:lang w:val="ru-RU"/>
        </w:rPr>
      </w:pPr>
      <w:r w:rsidRPr="00AB21C6">
        <w:rPr>
          <w:rFonts w:ascii="Jost" w:hAnsi="Jost"/>
          <w:b/>
          <w:sz w:val="20"/>
          <w:szCs w:val="20"/>
          <w:lang w:val="ru-RU"/>
        </w:rPr>
        <w:t xml:space="preserve">Торстен Мюллер-Отвос, </w:t>
      </w:r>
      <w:r w:rsidR="000C3AE6">
        <w:rPr>
          <w:rFonts w:ascii="Jost" w:hAnsi="Jost"/>
          <w:b/>
          <w:sz w:val="20"/>
          <w:szCs w:val="20"/>
          <w:lang w:val="ru-RU"/>
        </w:rPr>
        <w:t>И</w:t>
      </w:r>
      <w:r w:rsidRPr="00AB21C6">
        <w:rPr>
          <w:rFonts w:ascii="Jost" w:hAnsi="Jost"/>
          <w:b/>
          <w:sz w:val="20"/>
          <w:szCs w:val="20"/>
          <w:lang w:val="ru-RU"/>
        </w:rPr>
        <w:t>сполнительный директор Rolls-Royce Motor Cars</w:t>
      </w:r>
    </w:p>
    <w:p w:rsidR="00E70358" w:rsidRPr="00AB21C6" w:rsidRDefault="00E70358" w:rsidP="00E70358">
      <w:pPr>
        <w:spacing w:after="240" w:line="276" w:lineRule="auto"/>
        <w:jc w:val="center"/>
        <w:rPr>
          <w:rFonts w:ascii="Jost" w:hAnsi="Jost"/>
          <w:sz w:val="20"/>
          <w:szCs w:val="20"/>
          <w:lang w:val="ru-RU"/>
        </w:rPr>
      </w:pPr>
      <w:r w:rsidRPr="00AB21C6">
        <w:rPr>
          <w:rFonts w:ascii="Jost" w:hAnsi="Jost"/>
          <w:sz w:val="20"/>
          <w:szCs w:val="20"/>
          <w:lang w:val="ru-RU"/>
        </w:rPr>
        <w:t>ВВЕДЕНИЕ</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 xml:space="preserve">В 2009 году Rolls-Royce </w:t>
      </w:r>
      <w:r w:rsidR="004633A4">
        <w:rPr>
          <w:rFonts w:ascii="Jost" w:hAnsi="Jost"/>
          <w:sz w:val="20"/>
          <w:szCs w:val="20"/>
          <w:lang w:val="ru-RU"/>
        </w:rPr>
        <w:t>представила</w:t>
      </w:r>
      <w:r w:rsidRPr="00AB21C6">
        <w:rPr>
          <w:rFonts w:ascii="Jost" w:hAnsi="Jost"/>
          <w:sz w:val="20"/>
          <w:szCs w:val="20"/>
          <w:lang w:val="ru-RU"/>
        </w:rPr>
        <w:t xml:space="preserve"> </w:t>
      </w:r>
      <w:r w:rsidR="004633A4">
        <w:rPr>
          <w:rFonts w:ascii="Jost" w:hAnsi="Jost"/>
          <w:sz w:val="20"/>
          <w:szCs w:val="20"/>
          <w:lang w:val="ru-RU"/>
        </w:rPr>
        <w:t>новую модель в своем</w:t>
      </w:r>
      <w:r w:rsidRPr="00AB21C6">
        <w:rPr>
          <w:rFonts w:ascii="Jost" w:hAnsi="Jost"/>
          <w:sz w:val="20"/>
          <w:szCs w:val="20"/>
          <w:lang w:val="ru-RU"/>
        </w:rPr>
        <w:t xml:space="preserve"> портфолио, котор</w:t>
      </w:r>
      <w:r w:rsidR="004633A4">
        <w:rPr>
          <w:rFonts w:ascii="Jost" w:hAnsi="Jost"/>
          <w:sz w:val="20"/>
          <w:szCs w:val="20"/>
          <w:lang w:val="ru-RU"/>
        </w:rPr>
        <w:t>ая</w:t>
      </w:r>
      <w:r w:rsidRPr="00AB21C6">
        <w:rPr>
          <w:rFonts w:ascii="Jost" w:hAnsi="Jost"/>
          <w:sz w:val="20"/>
          <w:szCs w:val="20"/>
          <w:lang w:val="ru-RU"/>
        </w:rPr>
        <w:t xml:space="preserve"> </w:t>
      </w:r>
      <w:r w:rsidR="004633A4">
        <w:rPr>
          <w:rFonts w:ascii="Jost" w:hAnsi="Jost"/>
          <w:sz w:val="20"/>
          <w:szCs w:val="20"/>
          <w:lang w:val="ru-RU"/>
        </w:rPr>
        <w:t>предложила</w:t>
      </w:r>
      <w:r w:rsidRPr="00AB21C6">
        <w:rPr>
          <w:rFonts w:ascii="Jost" w:hAnsi="Jost"/>
          <w:sz w:val="20"/>
          <w:szCs w:val="20"/>
          <w:lang w:val="ru-RU"/>
        </w:rPr>
        <w:t xml:space="preserve"> нечто совершенно иное в сравнении с флагманом марки Phantom. Этот продукт нашел отклик у новой </w:t>
      </w:r>
      <w:r w:rsidR="000C3AE6">
        <w:rPr>
          <w:rFonts w:ascii="Jost" w:hAnsi="Jost"/>
          <w:sz w:val="20"/>
          <w:szCs w:val="20"/>
          <w:lang w:val="ru-RU"/>
        </w:rPr>
        <w:t>категории</w:t>
      </w:r>
      <w:r w:rsidRPr="00AB21C6">
        <w:rPr>
          <w:rFonts w:ascii="Jost" w:hAnsi="Jost"/>
          <w:sz w:val="20"/>
          <w:szCs w:val="20"/>
          <w:lang w:val="ru-RU"/>
        </w:rPr>
        <w:t xml:space="preserve"> </w:t>
      </w:r>
      <w:r w:rsidR="004633A4">
        <w:rPr>
          <w:rFonts w:ascii="Jost" w:hAnsi="Jost"/>
          <w:sz w:val="20"/>
          <w:szCs w:val="20"/>
          <w:lang w:val="ru-RU"/>
        </w:rPr>
        <w:t>клиентов</w:t>
      </w:r>
      <w:r w:rsidR="000C3AE6">
        <w:rPr>
          <w:rFonts w:ascii="Jost" w:hAnsi="Jost"/>
          <w:sz w:val="20"/>
          <w:szCs w:val="20"/>
          <w:lang w:val="ru-RU"/>
        </w:rPr>
        <w:t xml:space="preserve">. Они </w:t>
      </w:r>
      <w:r w:rsidR="004633A4">
        <w:rPr>
          <w:rFonts w:ascii="Jost" w:hAnsi="Jost"/>
          <w:sz w:val="20"/>
          <w:szCs w:val="20"/>
          <w:lang w:val="ru-RU"/>
        </w:rPr>
        <w:t>ценили</w:t>
      </w:r>
      <w:r w:rsidRPr="00AB21C6">
        <w:rPr>
          <w:rFonts w:ascii="Jost" w:hAnsi="Jost"/>
          <w:sz w:val="20"/>
          <w:szCs w:val="20"/>
          <w:lang w:val="ru-RU"/>
        </w:rPr>
        <w:t xml:space="preserve"> стремление марки к совершенству в дизайне, инженерной мысли и </w:t>
      </w:r>
      <w:r w:rsidR="004633A4">
        <w:rPr>
          <w:rFonts w:ascii="Jost" w:hAnsi="Jost"/>
          <w:sz w:val="20"/>
          <w:szCs w:val="20"/>
          <w:lang w:val="ru-RU"/>
        </w:rPr>
        <w:t>ручной работе</w:t>
      </w:r>
      <w:r w:rsidRPr="00AB21C6">
        <w:rPr>
          <w:rFonts w:ascii="Jost" w:hAnsi="Jost"/>
          <w:sz w:val="20"/>
          <w:szCs w:val="20"/>
          <w:lang w:val="ru-RU"/>
        </w:rPr>
        <w:t xml:space="preserve">, но хотели видеть </w:t>
      </w:r>
      <w:r w:rsidR="004633A4">
        <w:rPr>
          <w:rFonts w:ascii="Jost" w:hAnsi="Jost"/>
          <w:sz w:val="20"/>
          <w:szCs w:val="20"/>
          <w:lang w:val="ru-RU"/>
        </w:rPr>
        <w:t>более скромно</w:t>
      </w:r>
      <w:r w:rsidR="000C3AE6">
        <w:rPr>
          <w:rFonts w:ascii="Jost" w:hAnsi="Jost"/>
          <w:sz w:val="20"/>
          <w:szCs w:val="20"/>
          <w:lang w:val="ru-RU"/>
        </w:rPr>
        <w:t>е</w:t>
      </w:r>
      <w:r w:rsidR="004633A4">
        <w:rPr>
          <w:rFonts w:ascii="Jost" w:hAnsi="Jost"/>
          <w:sz w:val="20"/>
          <w:szCs w:val="20"/>
          <w:lang w:val="ru-RU"/>
        </w:rPr>
        <w:t xml:space="preserve"> и минималистичное воплощение </w:t>
      </w:r>
      <w:r w:rsidRPr="00AB21C6">
        <w:rPr>
          <w:rFonts w:ascii="Jost" w:hAnsi="Jost"/>
          <w:sz w:val="20"/>
          <w:szCs w:val="20"/>
          <w:lang w:val="ru-RU"/>
        </w:rPr>
        <w:t xml:space="preserve">Rolls-Royce. </w:t>
      </w:r>
      <w:r w:rsidR="004633A4">
        <w:rPr>
          <w:rFonts w:ascii="Jost" w:hAnsi="Jost"/>
          <w:sz w:val="20"/>
          <w:szCs w:val="20"/>
          <w:lang w:val="ru-RU"/>
        </w:rPr>
        <w:t xml:space="preserve">Первый </w:t>
      </w:r>
      <w:r w:rsidRPr="00AB21C6">
        <w:rPr>
          <w:rFonts w:ascii="Jost" w:hAnsi="Jost"/>
          <w:sz w:val="20"/>
          <w:szCs w:val="20"/>
          <w:lang w:val="ru-RU"/>
        </w:rPr>
        <w:t xml:space="preserve">Ghost из Гудвуда </w:t>
      </w:r>
      <w:r w:rsidR="004633A4">
        <w:rPr>
          <w:rFonts w:ascii="Jost" w:hAnsi="Jost"/>
          <w:sz w:val="20"/>
          <w:szCs w:val="20"/>
          <w:lang w:val="ru-RU"/>
        </w:rPr>
        <w:t xml:space="preserve">со </w:t>
      </w:r>
      <w:r w:rsidRPr="00AB21C6">
        <w:rPr>
          <w:rFonts w:ascii="Jost" w:hAnsi="Jost"/>
          <w:sz w:val="20"/>
          <w:szCs w:val="20"/>
          <w:lang w:val="ru-RU"/>
        </w:rPr>
        <w:t>точность</w:t>
      </w:r>
      <w:r w:rsidR="004633A4">
        <w:rPr>
          <w:rFonts w:ascii="Jost" w:hAnsi="Jost"/>
          <w:sz w:val="20"/>
          <w:szCs w:val="20"/>
          <w:lang w:val="ru-RU"/>
        </w:rPr>
        <w:t>ю ответил</w:t>
      </w:r>
      <w:r w:rsidRPr="00AB21C6">
        <w:rPr>
          <w:rFonts w:ascii="Jost" w:hAnsi="Jost"/>
          <w:sz w:val="20"/>
          <w:szCs w:val="20"/>
          <w:lang w:val="ru-RU"/>
        </w:rPr>
        <w:t xml:space="preserve"> требованиям клиентов</w:t>
      </w:r>
      <w:r w:rsidR="004633A4">
        <w:rPr>
          <w:rFonts w:ascii="Jost" w:hAnsi="Jost"/>
          <w:sz w:val="20"/>
          <w:szCs w:val="20"/>
          <w:lang w:val="ru-RU"/>
        </w:rPr>
        <w:t>. В</w:t>
      </w:r>
      <w:r w:rsidRPr="00AB21C6">
        <w:rPr>
          <w:rFonts w:ascii="Jost" w:hAnsi="Jost"/>
          <w:sz w:val="20"/>
          <w:szCs w:val="20"/>
          <w:lang w:val="ru-RU"/>
        </w:rPr>
        <w:t xml:space="preserve"> течение десятилетнего жизненного цикла </w:t>
      </w:r>
      <w:r w:rsidR="004633A4">
        <w:rPr>
          <w:rFonts w:ascii="Jost" w:hAnsi="Jost"/>
          <w:sz w:val="20"/>
          <w:szCs w:val="20"/>
          <w:lang w:val="ru-RU"/>
        </w:rPr>
        <w:t>эта уникальная модель</w:t>
      </w:r>
      <w:r w:rsidRPr="00AB21C6">
        <w:rPr>
          <w:rFonts w:ascii="Jost" w:hAnsi="Jost"/>
          <w:sz w:val="20"/>
          <w:szCs w:val="20"/>
          <w:lang w:val="ru-RU"/>
        </w:rPr>
        <w:t xml:space="preserve"> стал</w:t>
      </w:r>
      <w:r w:rsidR="004633A4">
        <w:rPr>
          <w:rFonts w:ascii="Jost" w:hAnsi="Jost"/>
          <w:sz w:val="20"/>
          <w:szCs w:val="20"/>
          <w:lang w:val="ru-RU"/>
        </w:rPr>
        <w:t>а</w:t>
      </w:r>
      <w:r w:rsidRPr="00AB21C6">
        <w:rPr>
          <w:rFonts w:ascii="Jost" w:hAnsi="Jost"/>
          <w:sz w:val="20"/>
          <w:szCs w:val="20"/>
          <w:lang w:val="ru-RU"/>
        </w:rPr>
        <w:t xml:space="preserve"> сам</w:t>
      </w:r>
      <w:r w:rsidR="004633A4">
        <w:rPr>
          <w:rFonts w:ascii="Jost" w:hAnsi="Jost"/>
          <w:sz w:val="20"/>
          <w:szCs w:val="20"/>
          <w:lang w:val="ru-RU"/>
        </w:rPr>
        <w:t>ой</w:t>
      </w:r>
      <w:r w:rsidRPr="00AB21C6">
        <w:rPr>
          <w:rFonts w:ascii="Jost" w:hAnsi="Jost"/>
          <w:sz w:val="20"/>
          <w:szCs w:val="20"/>
          <w:lang w:val="ru-RU"/>
        </w:rPr>
        <w:t xml:space="preserve"> успешн</w:t>
      </w:r>
      <w:r w:rsidR="004633A4">
        <w:rPr>
          <w:rFonts w:ascii="Jost" w:hAnsi="Jost"/>
          <w:sz w:val="20"/>
          <w:szCs w:val="20"/>
          <w:lang w:val="ru-RU"/>
        </w:rPr>
        <w:t>ой</w:t>
      </w:r>
      <w:r w:rsidR="004633A4" w:rsidRPr="00404756">
        <w:rPr>
          <w:rFonts w:ascii="Jost" w:hAnsi="Jost"/>
          <w:sz w:val="20"/>
          <w:szCs w:val="20"/>
          <w:lang w:val="ru-RU"/>
        </w:rPr>
        <w:t xml:space="preserve"> </w:t>
      </w:r>
      <w:r w:rsidRPr="00AB21C6">
        <w:rPr>
          <w:rFonts w:ascii="Jost" w:hAnsi="Jost"/>
          <w:sz w:val="20"/>
          <w:szCs w:val="20"/>
          <w:lang w:val="ru-RU"/>
        </w:rPr>
        <w:t>за 116-летнюю историю марки.</w:t>
      </w:r>
      <w:r w:rsidR="000C3AE6">
        <w:rPr>
          <w:rFonts w:ascii="Jost" w:hAnsi="Jost"/>
          <w:sz w:val="20"/>
          <w:szCs w:val="20"/>
          <w:lang w:val="ru-RU"/>
        </w:rPr>
        <w:t xml:space="preserve"> </w:t>
      </w:r>
      <w:r w:rsidR="004633A4">
        <w:rPr>
          <w:rFonts w:ascii="Jost" w:hAnsi="Jost"/>
          <w:sz w:val="20"/>
          <w:szCs w:val="20"/>
          <w:lang w:val="ru-RU"/>
        </w:rPr>
        <w:t>Ошеломительный</w:t>
      </w:r>
      <w:r w:rsidRPr="00AB21C6">
        <w:rPr>
          <w:rFonts w:ascii="Jost" w:hAnsi="Jost"/>
          <w:sz w:val="20"/>
          <w:szCs w:val="20"/>
          <w:lang w:val="ru-RU"/>
        </w:rPr>
        <w:t xml:space="preserve"> успех Ghost </w:t>
      </w:r>
      <w:r w:rsidR="004633A4">
        <w:rPr>
          <w:rFonts w:ascii="Jost" w:hAnsi="Jost"/>
          <w:sz w:val="20"/>
          <w:szCs w:val="20"/>
          <w:lang w:val="ru-RU"/>
        </w:rPr>
        <w:t xml:space="preserve">заложил фундамент </w:t>
      </w:r>
      <w:r w:rsidRPr="00AB21C6">
        <w:rPr>
          <w:rFonts w:ascii="Jost" w:hAnsi="Jost"/>
          <w:sz w:val="20"/>
          <w:szCs w:val="20"/>
          <w:lang w:val="ru-RU"/>
        </w:rPr>
        <w:t xml:space="preserve">для расширения производства, </w:t>
      </w:r>
      <w:r w:rsidR="000C3AE6">
        <w:rPr>
          <w:rFonts w:ascii="Jost" w:hAnsi="Jost"/>
          <w:sz w:val="20"/>
          <w:szCs w:val="20"/>
          <w:lang w:val="ru-RU"/>
        </w:rPr>
        <w:t>инвестиций</w:t>
      </w:r>
      <w:r w:rsidRPr="00AB21C6">
        <w:rPr>
          <w:rFonts w:ascii="Jost" w:hAnsi="Jost"/>
          <w:sz w:val="20"/>
          <w:szCs w:val="20"/>
          <w:lang w:val="ru-RU"/>
        </w:rPr>
        <w:t xml:space="preserve"> в </w:t>
      </w:r>
      <w:r w:rsidR="004633A4">
        <w:rPr>
          <w:rFonts w:ascii="Jost" w:hAnsi="Jost"/>
          <w:sz w:val="20"/>
          <w:szCs w:val="20"/>
          <w:lang w:val="ru-RU"/>
        </w:rPr>
        <w:t xml:space="preserve">развитие </w:t>
      </w:r>
      <w:r w:rsidRPr="00AB21C6">
        <w:rPr>
          <w:rFonts w:ascii="Jost" w:hAnsi="Jost"/>
          <w:sz w:val="20"/>
          <w:szCs w:val="20"/>
          <w:lang w:val="ru-RU"/>
        </w:rPr>
        <w:t>и становлени</w:t>
      </w:r>
      <w:r w:rsidR="000C3AE6">
        <w:rPr>
          <w:rFonts w:ascii="Jost" w:hAnsi="Jost"/>
          <w:sz w:val="20"/>
          <w:szCs w:val="20"/>
          <w:lang w:val="ru-RU"/>
        </w:rPr>
        <w:t>я</w:t>
      </w:r>
      <w:r w:rsidRPr="00AB21C6">
        <w:rPr>
          <w:rFonts w:ascii="Jost" w:hAnsi="Jost"/>
          <w:sz w:val="20"/>
          <w:szCs w:val="20"/>
          <w:lang w:val="ru-RU"/>
        </w:rPr>
        <w:t xml:space="preserve"> Rolls-Royce поистине глобальным брендом, которым он является сегодня.</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 xml:space="preserve">Кроме того, десятилетнее присутствие Ghost на рынке позволило экспертам марки собрать важную информацию о том, как клиенты Ghost используют свой автомобиль, как его </w:t>
      </w:r>
      <w:r w:rsidR="004633A4">
        <w:rPr>
          <w:rFonts w:ascii="Jost" w:hAnsi="Jost"/>
          <w:sz w:val="20"/>
          <w:szCs w:val="20"/>
          <w:lang w:val="ru-RU"/>
        </w:rPr>
        <w:t>индивидуализируют</w:t>
      </w:r>
      <w:r w:rsidRPr="00AB21C6">
        <w:rPr>
          <w:rFonts w:ascii="Jost" w:hAnsi="Jost"/>
          <w:sz w:val="20"/>
          <w:szCs w:val="20"/>
          <w:lang w:val="ru-RU"/>
        </w:rPr>
        <w:t xml:space="preserve"> и как воспринимают бренд Rolls-Royce. </w:t>
      </w:r>
      <w:r w:rsidR="004633A4">
        <w:rPr>
          <w:rFonts w:ascii="Jost" w:hAnsi="Jost"/>
          <w:sz w:val="20"/>
          <w:szCs w:val="20"/>
          <w:lang w:val="ru-RU"/>
        </w:rPr>
        <w:t xml:space="preserve">Эти </w:t>
      </w:r>
      <w:r w:rsidR="006E1101">
        <w:rPr>
          <w:rFonts w:ascii="Jost" w:hAnsi="Jost"/>
          <w:sz w:val="20"/>
          <w:szCs w:val="20"/>
          <w:lang w:val="ru-RU"/>
        </w:rPr>
        <w:t>состоявшиеся</w:t>
      </w:r>
      <w:r w:rsidR="004633A4">
        <w:rPr>
          <w:rFonts w:ascii="Jost" w:hAnsi="Jost"/>
          <w:sz w:val="20"/>
          <w:szCs w:val="20"/>
          <w:lang w:val="ru-RU"/>
        </w:rPr>
        <w:t xml:space="preserve"> люди</w:t>
      </w:r>
      <w:r w:rsidR="000C3AE6">
        <w:rPr>
          <w:rFonts w:ascii="Jost" w:hAnsi="Jost"/>
          <w:sz w:val="20"/>
          <w:szCs w:val="20"/>
          <w:lang w:val="ru-RU"/>
        </w:rPr>
        <w:t xml:space="preserve">, </w:t>
      </w:r>
      <w:r w:rsidRPr="00AB21C6">
        <w:rPr>
          <w:rFonts w:ascii="Jost" w:hAnsi="Jost"/>
          <w:sz w:val="20"/>
          <w:szCs w:val="20"/>
          <w:lang w:val="ru-RU"/>
        </w:rPr>
        <w:t xml:space="preserve">предприниматели и основатели компаний, </w:t>
      </w:r>
      <w:r w:rsidR="006E1101">
        <w:rPr>
          <w:rFonts w:ascii="Jost" w:hAnsi="Jost"/>
          <w:sz w:val="20"/>
          <w:szCs w:val="20"/>
          <w:lang w:val="ru-RU"/>
        </w:rPr>
        <w:t xml:space="preserve">выбравшие </w:t>
      </w:r>
      <w:r w:rsidR="006E1101">
        <w:rPr>
          <w:rFonts w:ascii="Jost" w:hAnsi="Jost"/>
          <w:sz w:val="20"/>
          <w:szCs w:val="20"/>
          <w:lang w:val="en-US"/>
        </w:rPr>
        <w:t>Ghost</w:t>
      </w:r>
      <w:r w:rsidR="006E1101">
        <w:rPr>
          <w:rFonts w:ascii="Jost" w:hAnsi="Jost"/>
          <w:sz w:val="20"/>
          <w:szCs w:val="20"/>
          <w:lang w:val="ru-RU"/>
        </w:rPr>
        <w:t xml:space="preserve"> в качестве символа своего растущего успеха</w:t>
      </w:r>
      <w:r w:rsidRPr="00AB21C6">
        <w:rPr>
          <w:rFonts w:ascii="Jost" w:hAnsi="Jost"/>
          <w:sz w:val="20"/>
          <w:szCs w:val="20"/>
          <w:lang w:val="ru-RU"/>
        </w:rPr>
        <w:t>, были</w:t>
      </w:r>
      <w:r w:rsidR="006E1101">
        <w:rPr>
          <w:rFonts w:ascii="Jost" w:hAnsi="Jost"/>
          <w:sz w:val="20"/>
          <w:szCs w:val="20"/>
          <w:lang w:val="ru-RU"/>
        </w:rPr>
        <w:t xml:space="preserve"> поистине</w:t>
      </w:r>
      <w:r w:rsidRPr="00AB21C6">
        <w:rPr>
          <w:rFonts w:ascii="Jost" w:hAnsi="Jost"/>
          <w:sz w:val="20"/>
          <w:szCs w:val="20"/>
          <w:lang w:val="ru-RU"/>
        </w:rPr>
        <w:t xml:space="preserve"> гражданами мира </w:t>
      </w:r>
      <w:r w:rsidR="000C3AE6">
        <w:rPr>
          <w:rFonts w:ascii="Jost" w:hAnsi="Jost"/>
          <w:sz w:val="20"/>
          <w:szCs w:val="20"/>
          <w:lang w:val="ru-RU"/>
        </w:rPr>
        <w:t>–</w:t>
      </w:r>
      <w:r w:rsidRPr="00AB21C6">
        <w:rPr>
          <w:rFonts w:ascii="Jost" w:hAnsi="Jost"/>
          <w:sz w:val="20"/>
          <w:szCs w:val="20"/>
          <w:lang w:val="ru-RU"/>
        </w:rPr>
        <w:t xml:space="preserve"> они получили образование за границей, много путешествовали и успели испытать Rolls-Royce во многих культурах.</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 xml:space="preserve">Благодаря динамичному характеру Ghost клиенты осознали, что бренд Rolls-Royce может предложить нечто большее, чем просто опыт владения автомобилем под управлением личного шофера. </w:t>
      </w:r>
      <w:r w:rsidR="000C3AE6">
        <w:rPr>
          <w:rFonts w:ascii="Jost" w:hAnsi="Jost"/>
          <w:sz w:val="20"/>
          <w:szCs w:val="20"/>
          <w:lang w:val="ru-RU"/>
        </w:rPr>
        <w:t>Так,</w:t>
      </w:r>
      <w:r w:rsidRPr="00AB21C6">
        <w:rPr>
          <w:rFonts w:ascii="Jost" w:hAnsi="Jost"/>
          <w:sz w:val="20"/>
          <w:szCs w:val="20"/>
          <w:lang w:val="ru-RU"/>
        </w:rPr>
        <w:t xml:space="preserve"> в Соединенных Штатах Америки и некоторых регионах Европы клиенты сами управляли Ghost с момента его появления. Тем временем</w:t>
      </w:r>
      <w:r w:rsidR="006E1101">
        <w:rPr>
          <w:rFonts w:ascii="Jost" w:hAnsi="Jost"/>
          <w:sz w:val="20"/>
          <w:szCs w:val="20"/>
          <w:lang w:val="ru-RU"/>
        </w:rPr>
        <w:t xml:space="preserve"> клиент</w:t>
      </w:r>
      <w:r w:rsidR="008026A9">
        <w:rPr>
          <w:rFonts w:ascii="Jost" w:hAnsi="Jost"/>
          <w:sz w:val="20"/>
          <w:szCs w:val="20"/>
          <w:lang w:val="ru-RU"/>
        </w:rPr>
        <w:t>ов из</w:t>
      </w:r>
      <w:r w:rsidRPr="00AB21C6">
        <w:rPr>
          <w:rFonts w:ascii="Jost" w:hAnsi="Jost"/>
          <w:sz w:val="20"/>
          <w:szCs w:val="20"/>
          <w:lang w:val="ru-RU"/>
        </w:rPr>
        <w:t xml:space="preserve"> Азии </w:t>
      </w:r>
      <w:r w:rsidR="008026A9">
        <w:rPr>
          <w:rFonts w:ascii="Jost" w:hAnsi="Jost"/>
          <w:sz w:val="20"/>
          <w:szCs w:val="20"/>
          <w:lang w:val="ru-RU"/>
        </w:rPr>
        <w:t>отличало</w:t>
      </w:r>
      <w:r w:rsidRPr="00AB21C6">
        <w:rPr>
          <w:rFonts w:ascii="Jost" w:hAnsi="Jost"/>
          <w:sz w:val="20"/>
          <w:szCs w:val="20"/>
          <w:lang w:val="ru-RU"/>
        </w:rPr>
        <w:t xml:space="preserve"> активно</w:t>
      </w:r>
      <w:r w:rsidR="008026A9">
        <w:rPr>
          <w:rFonts w:ascii="Jost" w:hAnsi="Jost"/>
          <w:sz w:val="20"/>
          <w:szCs w:val="20"/>
          <w:lang w:val="ru-RU"/>
        </w:rPr>
        <w:t>е</w:t>
      </w:r>
      <w:r w:rsidRPr="00AB21C6">
        <w:rPr>
          <w:rFonts w:ascii="Jost" w:hAnsi="Jost"/>
          <w:sz w:val="20"/>
          <w:szCs w:val="20"/>
          <w:lang w:val="ru-RU"/>
        </w:rPr>
        <w:t xml:space="preserve"> использовани</w:t>
      </w:r>
      <w:r w:rsidR="008026A9">
        <w:rPr>
          <w:rFonts w:ascii="Jost" w:hAnsi="Jost"/>
          <w:sz w:val="20"/>
          <w:szCs w:val="20"/>
          <w:lang w:val="ru-RU"/>
        </w:rPr>
        <w:t>е</w:t>
      </w:r>
      <w:r w:rsidRPr="00AB21C6">
        <w:rPr>
          <w:rFonts w:ascii="Jost" w:hAnsi="Jost"/>
          <w:sz w:val="20"/>
          <w:szCs w:val="20"/>
          <w:lang w:val="ru-RU"/>
        </w:rPr>
        <w:t xml:space="preserve"> современных технологий на борту</w:t>
      </w:r>
      <w:r w:rsidR="000C3AE6">
        <w:rPr>
          <w:rFonts w:ascii="Jost" w:hAnsi="Jost"/>
          <w:sz w:val="20"/>
          <w:szCs w:val="20"/>
          <w:lang w:val="ru-RU"/>
        </w:rPr>
        <w:t xml:space="preserve"> – как для деловых, так и личных целей</w:t>
      </w:r>
      <w:r w:rsidRPr="00AB21C6">
        <w:rPr>
          <w:rFonts w:ascii="Jost" w:hAnsi="Jost"/>
          <w:sz w:val="20"/>
          <w:szCs w:val="20"/>
          <w:lang w:val="ru-RU"/>
        </w:rPr>
        <w:t>.</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 xml:space="preserve">На всех мировых рынках клиенты </w:t>
      </w:r>
      <w:r w:rsidR="000C3AE6" w:rsidRPr="00AB21C6">
        <w:rPr>
          <w:rFonts w:ascii="Jost" w:hAnsi="Jost"/>
          <w:sz w:val="20"/>
          <w:szCs w:val="20"/>
          <w:lang w:val="ru-RU"/>
        </w:rPr>
        <w:t xml:space="preserve">на этапе заказа </w:t>
      </w:r>
      <w:r w:rsidRPr="00AB21C6">
        <w:rPr>
          <w:rFonts w:ascii="Jost" w:hAnsi="Jost"/>
          <w:sz w:val="20"/>
          <w:szCs w:val="20"/>
          <w:lang w:val="ru-RU"/>
        </w:rPr>
        <w:t>интересовались динамически</w:t>
      </w:r>
      <w:r w:rsidR="000C3AE6">
        <w:rPr>
          <w:rFonts w:ascii="Jost" w:hAnsi="Jost"/>
          <w:sz w:val="20"/>
          <w:szCs w:val="20"/>
          <w:lang w:val="ru-RU"/>
        </w:rPr>
        <w:t>ми</w:t>
      </w:r>
      <w:r w:rsidRPr="00AB21C6">
        <w:rPr>
          <w:rFonts w:ascii="Jost" w:hAnsi="Jost"/>
          <w:sz w:val="20"/>
          <w:szCs w:val="20"/>
          <w:lang w:val="ru-RU"/>
        </w:rPr>
        <w:t xml:space="preserve"> характеристика</w:t>
      </w:r>
      <w:r w:rsidR="000C3AE6">
        <w:rPr>
          <w:rFonts w:ascii="Jost" w:hAnsi="Jost"/>
          <w:sz w:val="20"/>
          <w:szCs w:val="20"/>
          <w:lang w:val="ru-RU"/>
        </w:rPr>
        <w:t xml:space="preserve">ми </w:t>
      </w:r>
      <w:r w:rsidR="000C3AE6" w:rsidRPr="00AB21C6">
        <w:rPr>
          <w:rFonts w:ascii="Jost" w:hAnsi="Jost"/>
          <w:sz w:val="20"/>
          <w:szCs w:val="20"/>
          <w:lang w:val="ru-RU"/>
        </w:rPr>
        <w:t>Ghost</w:t>
      </w:r>
      <w:r w:rsidRPr="00AB21C6">
        <w:rPr>
          <w:rFonts w:ascii="Jost" w:hAnsi="Jost"/>
          <w:sz w:val="20"/>
          <w:szCs w:val="20"/>
          <w:lang w:val="ru-RU"/>
        </w:rPr>
        <w:t>, даже если выбирали модель с удлиненной колесной базой. По выходным автомобиль превращался из бизнес-</w:t>
      </w:r>
      <w:r w:rsidR="008026A9">
        <w:rPr>
          <w:rFonts w:ascii="Jost" w:hAnsi="Jost"/>
          <w:sz w:val="20"/>
          <w:szCs w:val="20"/>
          <w:lang w:val="ru-RU"/>
        </w:rPr>
        <w:t>инструмента</w:t>
      </w:r>
      <w:r w:rsidRPr="00AB21C6">
        <w:rPr>
          <w:rFonts w:ascii="Jost" w:hAnsi="Jost"/>
          <w:sz w:val="20"/>
          <w:szCs w:val="20"/>
          <w:lang w:val="ru-RU"/>
        </w:rPr>
        <w:t xml:space="preserve"> в </w:t>
      </w:r>
      <w:r w:rsidR="008026A9">
        <w:rPr>
          <w:rFonts w:ascii="Jost" w:hAnsi="Jost"/>
          <w:sz w:val="20"/>
          <w:szCs w:val="20"/>
          <w:lang w:val="ru-RU"/>
        </w:rPr>
        <w:t>атрибут</w:t>
      </w:r>
      <w:r w:rsidRPr="00AB21C6">
        <w:rPr>
          <w:rFonts w:ascii="Jost" w:hAnsi="Jost"/>
          <w:sz w:val="20"/>
          <w:szCs w:val="20"/>
          <w:lang w:val="ru-RU"/>
        </w:rPr>
        <w:t xml:space="preserve"> сдержанного праздника: владельцы пересаживались за руль и </w:t>
      </w:r>
      <w:r w:rsidR="000C3AE6">
        <w:rPr>
          <w:rFonts w:ascii="Jost" w:hAnsi="Jost"/>
          <w:sz w:val="20"/>
          <w:szCs w:val="20"/>
          <w:lang w:val="ru-RU"/>
        </w:rPr>
        <w:t>отправлялись</w:t>
      </w:r>
      <w:r w:rsidRPr="00AB21C6">
        <w:rPr>
          <w:rFonts w:ascii="Jost" w:hAnsi="Jost"/>
          <w:sz w:val="20"/>
          <w:szCs w:val="20"/>
          <w:lang w:val="ru-RU"/>
        </w:rPr>
        <w:t xml:space="preserve"> в ресторан или загородный дом с друзьями и семьей.</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 xml:space="preserve">Они </w:t>
      </w:r>
      <w:r w:rsidR="008026A9">
        <w:rPr>
          <w:rFonts w:ascii="Jost" w:hAnsi="Jost"/>
          <w:sz w:val="20"/>
          <w:szCs w:val="20"/>
          <w:lang w:val="ru-RU"/>
        </w:rPr>
        <w:t>ценили многогранный характер модели</w:t>
      </w:r>
      <w:r w:rsidRPr="00AB21C6">
        <w:rPr>
          <w:rFonts w:ascii="Jost" w:hAnsi="Jost"/>
          <w:sz w:val="20"/>
          <w:szCs w:val="20"/>
          <w:lang w:val="ru-RU"/>
        </w:rPr>
        <w:t>, что нашло отражение в менее формальных расцветках и индивидуализации пространства вокруг водителя. Это были ценные знания.</w:t>
      </w:r>
    </w:p>
    <w:p w:rsidR="00E70358" w:rsidRPr="00404756" w:rsidRDefault="008026A9" w:rsidP="00E70358">
      <w:pPr>
        <w:spacing w:after="240" w:line="276" w:lineRule="auto"/>
        <w:jc w:val="both"/>
        <w:rPr>
          <w:rFonts w:ascii="Jost" w:hAnsi="Jost"/>
          <w:sz w:val="20"/>
          <w:szCs w:val="20"/>
          <w:lang w:val="ru-RU"/>
        </w:rPr>
      </w:pPr>
      <w:r>
        <w:rPr>
          <w:rFonts w:ascii="Jost" w:hAnsi="Jost"/>
          <w:sz w:val="20"/>
          <w:szCs w:val="20"/>
          <w:lang w:val="ru-RU"/>
        </w:rPr>
        <w:t xml:space="preserve">Между тем </w:t>
      </w:r>
      <w:r w:rsidR="0059040F">
        <w:rPr>
          <w:rFonts w:ascii="Jost" w:hAnsi="Jost"/>
          <w:sz w:val="20"/>
          <w:szCs w:val="20"/>
          <w:lang w:val="ru-RU"/>
        </w:rPr>
        <w:t xml:space="preserve">в Гудвуде была успешна разработана </w:t>
      </w:r>
      <w:r>
        <w:rPr>
          <w:rFonts w:ascii="Jost" w:hAnsi="Jost"/>
          <w:sz w:val="20"/>
          <w:szCs w:val="20"/>
          <w:lang w:val="ru-RU"/>
        </w:rPr>
        <w:t>собственн</w:t>
      </w:r>
      <w:r w:rsidR="0059040F">
        <w:rPr>
          <w:rFonts w:ascii="Jost" w:hAnsi="Jost"/>
          <w:sz w:val="20"/>
          <w:szCs w:val="20"/>
          <w:lang w:val="ru-RU"/>
        </w:rPr>
        <w:t>ая</w:t>
      </w:r>
      <w:r>
        <w:rPr>
          <w:rFonts w:ascii="Jost" w:hAnsi="Jost"/>
          <w:sz w:val="20"/>
          <w:szCs w:val="20"/>
          <w:lang w:val="ru-RU"/>
        </w:rPr>
        <w:t xml:space="preserve"> </w:t>
      </w:r>
      <w:r w:rsidR="00E70358" w:rsidRPr="00AB21C6">
        <w:rPr>
          <w:rFonts w:ascii="Jost" w:hAnsi="Jost"/>
          <w:sz w:val="20"/>
          <w:szCs w:val="20"/>
          <w:lang w:val="ru-RU"/>
        </w:rPr>
        <w:t>патентованн</w:t>
      </w:r>
      <w:r w:rsidR="0059040F">
        <w:rPr>
          <w:rFonts w:ascii="Jost" w:hAnsi="Jost"/>
          <w:sz w:val="20"/>
          <w:szCs w:val="20"/>
          <w:lang w:val="ru-RU"/>
        </w:rPr>
        <w:t>ая</w:t>
      </w:r>
      <w:r w:rsidR="00E70358" w:rsidRPr="00AB21C6">
        <w:rPr>
          <w:rFonts w:ascii="Jost" w:hAnsi="Jost"/>
          <w:sz w:val="20"/>
          <w:szCs w:val="20"/>
          <w:lang w:val="ru-RU"/>
        </w:rPr>
        <w:t xml:space="preserve"> алюминиев</w:t>
      </w:r>
      <w:r w:rsidR="0059040F">
        <w:rPr>
          <w:rFonts w:ascii="Jost" w:hAnsi="Jost"/>
          <w:sz w:val="20"/>
          <w:szCs w:val="20"/>
          <w:lang w:val="ru-RU"/>
        </w:rPr>
        <w:t>ая</w:t>
      </w:r>
      <w:r>
        <w:rPr>
          <w:rFonts w:ascii="Jost" w:hAnsi="Jost"/>
          <w:sz w:val="20"/>
          <w:szCs w:val="20"/>
          <w:lang w:val="ru-RU"/>
        </w:rPr>
        <w:t xml:space="preserve"> </w:t>
      </w:r>
      <w:r w:rsidR="00E70358" w:rsidRPr="00AB21C6">
        <w:rPr>
          <w:rFonts w:ascii="Jost" w:hAnsi="Jost"/>
          <w:sz w:val="20"/>
          <w:szCs w:val="20"/>
          <w:lang w:val="ru-RU"/>
        </w:rPr>
        <w:t>архитектур</w:t>
      </w:r>
      <w:r w:rsidR="0059040F">
        <w:rPr>
          <w:rFonts w:ascii="Jost" w:hAnsi="Jost"/>
          <w:sz w:val="20"/>
          <w:szCs w:val="20"/>
          <w:lang w:val="ru-RU"/>
        </w:rPr>
        <w:t>а</w:t>
      </w:r>
      <w:r w:rsidR="00E70358" w:rsidRPr="00AB21C6">
        <w:rPr>
          <w:rFonts w:ascii="Jost" w:hAnsi="Jost"/>
          <w:sz w:val="20"/>
          <w:szCs w:val="20"/>
          <w:lang w:val="ru-RU"/>
        </w:rPr>
        <w:t>.</w:t>
      </w:r>
      <w:r>
        <w:rPr>
          <w:rFonts w:ascii="Jost" w:hAnsi="Jost"/>
          <w:sz w:val="20"/>
          <w:szCs w:val="20"/>
          <w:lang w:val="ru-RU"/>
        </w:rPr>
        <w:t xml:space="preserve"> </w:t>
      </w:r>
      <w:r w:rsidR="0059040F">
        <w:rPr>
          <w:rFonts w:ascii="Jost" w:hAnsi="Jost"/>
          <w:sz w:val="20"/>
          <w:szCs w:val="20"/>
          <w:lang w:val="ru-RU"/>
        </w:rPr>
        <w:t>П</w:t>
      </w:r>
      <w:r>
        <w:rPr>
          <w:rFonts w:ascii="Jost" w:hAnsi="Jost"/>
          <w:sz w:val="20"/>
          <w:szCs w:val="20"/>
          <w:lang w:val="ru-RU"/>
        </w:rPr>
        <w:t>латформа, впервые появившаяся в новом</w:t>
      </w:r>
      <w:r w:rsidR="00E70358" w:rsidRPr="00AB21C6">
        <w:rPr>
          <w:rFonts w:ascii="Jost" w:hAnsi="Jost"/>
          <w:sz w:val="20"/>
          <w:szCs w:val="20"/>
          <w:lang w:val="ru-RU"/>
        </w:rPr>
        <w:t xml:space="preserve"> Phantom, а затем </w:t>
      </w:r>
      <w:r>
        <w:rPr>
          <w:rFonts w:ascii="Jost" w:hAnsi="Jost"/>
          <w:sz w:val="20"/>
          <w:szCs w:val="20"/>
          <w:lang w:val="ru-RU"/>
        </w:rPr>
        <w:t>в</w:t>
      </w:r>
      <w:r w:rsidR="00E70358" w:rsidRPr="00AB21C6">
        <w:rPr>
          <w:rFonts w:ascii="Jost" w:hAnsi="Jost"/>
          <w:sz w:val="20"/>
          <w:szCs w:val="20"/>
          <w:lang w:val="ru-RU"/>
        </w:rPr>
        <w:t xml:space="preserve"> Cullinan, является уникальной для Rolls-Royce </w:t>
      </w:r>
      <w:r w:rsidR="00E70358" w:rsidRPr="00AB21C6">
        <w:rPr>
          <w:rFonts w:ascii="Jost" w:hAnsi="Jost"/>
          <w:sz w:val="20"/>
          <w:szCs w:val="20"/>
          <w:lang w:val="ru-RU"/>
        </w:rPr>
        <w:lastRenderedPageBreak/>
        <w:t xml:space="preserve">и позволяет дизайнерам и инженерам создавать </w:t>
      </w:r>
      <w:r>
        <w:rPr>
          <w:rFonts w:ascii="Jost" w:hAnsi="Jost"/>
          <w:sz w:val="20"/>
          <w:szCs w:val="20"/>
          <w:lang w:val="ru-RU"/>
        </w:rPr>
        <w:t>поистине</w:t>
      </w:r>
      <w:r w:rsidR="00E70358" w:rsidRPr="00AB21C6">
        <w:rPr>
          <w:rFonts w:ascii="Jost" w:hAnsi="Jost"/>
          <w:sz w:val="20"/>
          <w:szCs w:val="20"/>
          <w:lang w:val="ru-RU"/>
        </w:rPr>
        <w:t xml:space="preserve"> роскошный продукт, избавленный от ограничений, свойственных традиционным автомобильным платформам.</w:t>
      </w:r>
      <w:r w:rsidR="00F35A81">
        <w:rPr>
          <w:rFonts w:ascii="Jost" w:hAnsi="Jost"/>
          <w:sz w:val="20"/>
          <w:szCs w:val="20"/>
          <w:lang w:val="ru-RU"/>
        </w:rPr>
        <w:t xml:space="preserve"> Владельцы</w:t>
      </w:r>
      <w:r w:rsidR="00E70358" w:rsidRPr="00AB21C6">
        <w:rPr>
          <w:rFonts w:ascii="Jost" w:hAnsi="Jost"/>
          <w:sz w:val="20"/>
          <w:szCs w:val="20"/>
          <w:lang w:val="ru-RU"/>
        </w:rPr>
        <w:t xml:space="preserve"> Ghost </w:t>
      </w:r>
      <w:r w:rsidR="00F35A81">
        <w:rPr>
          <w:rFonts w:ascii="Jost" w:hAnsi="Jost"/>
          <w:sz w:val="20"/>
          <w:szCs w:val="20"/>
          <w:lang w:val="ru-RU"/>
        </w:rPr>
        <w:t xml:space="preserve">хотели проводить еще больше времени со своим автомобилем, </w:t>
      </w:r>
      <w:r w:rsidR="00E70358" w:rsidRPr="00AB21C6">
        <w:rPr>
          <w:rFonts w:ascii="Jost" w:hAnsi="Jost"/>
          <w:sz w:val="20"/>
          <w:szCs w:val="20"/>
          <w:lang w:val="ru-RU"/>
        </w:rPr>
        <w:t>поэтому Rolls-Royce интегрировал в архитектуру такие технологии, как полный привод и полноуправляемое шасси, раскрыв тем самым новые грани характера.</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 xml:space="preserve">Параллельно с этим команда дизайнеров смогла уловить новое веяние, которое определило эстетическую составляющую Ghost. </w:t>
      </w:r>
      <w:r w:rsidR="0059040F">
        <w:rPr>
          <w:rFonts w:ascii="Jost" w:hAnsi="Jost"/>
          <w:sz w:val="20"/>
          <w:szCs w:val="20"/>
          <w:lang w:val="ru-RU"/>
        </w:rPr>
        <w:t>Владельцы</w:t>
      </w:r>
      <w:r w:rsidRPr="00AB21C6">
        <w:rPr>
          <w:rFonts w:ascii="Jost" w:hAnsi="Jost"/>
          <w:sz w:val="20"/>
          <w:szCs w:val="20"/>
          <w:lang w:val="ru-RU"/>
        </w:rPr>
        <w:t xml:space="preserve"> Ghost</w:t>
      </w:r>
      <w:r w:rsidR="0059040F">
        <w:rPr>
          <w:rFonts w:ascii="Jost" w:hAnsi="Jost"/>
          <w:sz w:val="20"/>
          <w:szCs w:val="20"/>
          <w:lang w:val="ru-RU"/>
        </w:rPr>
        <w:t xml:space="preserve"> изменили свое отношение</w:t>
      </w:r>
      <w:r w:rsidRPr="00AB21C6">
        <w:rPr>
          <w:rFonts w:ascii="Jost" w:hAnsi="Jost"/>
          <w:sz w:val="20"/>
          <w:szCs w:val="20"/>
          <w:lang w:val="ru-RU"/>
        </w:rPr>
        <w:t xml:space="preserve"> к визуализации успеха. </w:t>
      </w:r>
      <w:r w:rsidR="00B419D6">
        <w:rPr>
          <w:rFonts w:ascii="Jost" w:hAnsi="Jost"/>
          <w:sz w:val="20"/>
          <w:szCs w:val="20"/>
          <w:lang w:val="ru-RU"/>
        </w:rPr>
        <w:t xml:space="preserve">Они стремятся к лаконичности и сдержанности. В компании этой философии дали термин </w:t>
      </w:r>
      <w:r w:rsidRPr="00AB21C6">
        <w:rPr>
          <w:rFonts w:ascii="Jost" w:hAnsi="Jost"/>
          <w:sz w:val="20"/>
          <w:szCs w:val="20"/>
          <w:lang w:val="ru-RU"/>
        </w:rPr>
        <w:t>«постизобилие</w:t>
      </w:r>
      <w:r w:rsidR="00B419D6" w:rsidRPr="00B419D6">
        <w:rPr>
          <w:rFonts w:ascii="Jost" w:hAnsi="Jost"/>
          <w:sz w:val="20"/>
          <w:szCs w:val="20"/>
          <w:lang w:val="ru-RU"/>
        </w:rPr>
        <w:t>»</w:t>
      </w:r>
      <w:r w:rsidRPr="00AB21C6">
        <w:rPr>
          <w:rFonts w:ascii="Jost" w:hAnsi="Jost"/>
          <w:sz w:val="20"/>
          <w:szCs w:val="20"/>
          <w:lang w:val="ru-RU"/>
        </w:rPr>
        <w:t xml:space="preserve">. </w:t>
      </w:r>
      <w:r w:rsidR="00F35A81">
        <w:rPr>
          <w:rFonts w:ascii="Jost" w:hAnsi="Jost"/>
          <w:sz w:val="20"/>
          <w:szCs w:val="20"/>
          <w:lang w:val="ru-RU"/>
        </w:rPr>
        <w:t xml:space="preserve">Марке требовалась подобрать </w:t>
      </w:r>
      <w:r w:rsidRPr="00AB21C6">
        <w:rPr>
          <w:rFonts w:ascii="Jost" w:hAnsi="Jost"/>
          <w:sz w:val="20"/>
          <w:szCs w:val="20"/>
          <w:lang w:val="ru-RU"/>
        </w:rPr>
        <w:t xml:space="preserve">новые, </w:t>
      </w:r>
      <w:r w:rsidR="00F35A81">
        <w:rPr>
          <w:rFonts w:ascii="Jost" w:hAnsi="Jost"/>
          <w:sz w:val="20"/>
          <w:szCs w:val="20"/>
          <w:lang w:val="ru-RU"/>
        </w:rPr>
        <w:t>безупречные</w:t>
      </w:r>
      <w:r w:rsidR="00B419D6">
        <w:rPr>
          <w:rFonts w:ascii="Jost" w:hAnsi="Jost"/>
          <w:sz w:val="20"/>
          <w:szCs w:val="20"/>
          <w:lang w:val="ru-RU"/>
        </w:rPr>
        <w:t xml:space="preserve"> по качеству</w:t>
      </w:r>
      <w:r w:rsidRPr="00AB21C6">
        <w:rPr>
          <w:rFonts w:ascii="Jost" w:hAnsi="Jost"/>
          <w:sz w:val="20"/>
          <w:szCs w:val="20"/>
          <w:lang w:val="ru-RU"/>
        </w:rPr>
        <w:t xml:space="preserve"> материалы</w:t>
      </w:r>
      <w:r w:rsidR="00F35A81">
        <w:rPr>
          <w:rFonts w:ascii="Jost" w:hAnsi="Jost"/>
          <w:sz w:val="20"/>
          <w:szCs w:val="20"/>
          <w:lang w:val="ru-RU"/>
        </w:rPr>
        <w:t xml:space="preserve">. Дизайн </w:t>
      </w:r>
      <w:r w:rsidR="00B419D6">
        <w:rPr>
          <w:rFonts w:ascii="Jost" w:hAnsi="Jost"/>
          <w:sz w:val="20"/>
          <w:szCs w:val="20"/>
          <w:lang w:val="ru-RU"/>
        </w:rPr>
        <w:t>был призван</w:t>
      </w:r>
      <w:r w:rsidR="00F35A81">
        <w:rPr>
          <w:rFonts w:ascii="Jost" w:hAnsi="Jost"/>
          <w:sz w:val="20"/>
          <w:szCs w:val="20"/>
          <w:lang w:val="ru-RU"/>
        </w:rPr>
        <w:t xml:space="preserve"> отражать </w:t>
      </w:r>
      <w:r w:rsidRPr="00AB21C6">
        <w:rPr>
          <w:rFonts w:ascii="Jost" w:hAnsi="Jost"/>
          <w:sz w:val="20"/>
          <w:szCs w:val="20"/>
          <w:lang w:val="ru-RU"/>
        </w:rPr>
        <w:t>сдержанность, продуманность и ненавязчивость. Новая философия противопоставляется «премиальной посредственности»</w:t>
      </w:r>
      <w:r w:rsidR="000C3AE6">
        <w:rPr>
          <w:rFonts w:ascii="Jost" w:hAnsi="Jost"/>
          <w:sz w:val="20"/>
          <w:szCs w:val="20"/>
          <w:lang w:val="ru-RU"/>
        </w:rPr>
        <w:t xml:space="preserve"> –</w:t>
      </w:r>
      <w:r w:rsidRPr="00AB21C6">
        <w:rPr>
          <w:rFonts w:ascii="Jost" w:hAnsi="Jost"/>
          <w:sz w:val="20"/>
          <w:szCs w:val="20"/>
          <w:lang w:val="ru-RU"/>
        </w:rPr>
        <w:t xml:space="preserve"> термину, введенному </w:t>
      </w:r>
      <w:r w:rsidR="00B419D6">
        <w:rPr>
          <w:rFonts w:ascii="Jost" w:hAnsi="Jost"/>
          <w:sz w:val="20"/>
          <w:szCs w:val="20"/>
          <w:lang w:val="ru-RU"/>
        </w:rPr>
        <w:t>экспертами из мира</w:t>
      </w:r>
      <w:r w:rsidRPr="00AB21C6">
        <w:rPr>
          <w:rFonts w:ascii="Jost" w:hAnsi="Jost"/>
          <w:sz w:val="20"/>
          <w:szCs w:val="20"/>
          <w:lang w:val="ru-RU"/>
        </w:rPr>
        <w:t xml:space="preserve"> моды. Он относится к товарам, в которых применен поверхностный подход, свойственный крупным торговым маркам или, в контексте автомобилей, моделям, чья</w:t>
      </w:r>
      <w:r w:rsidR="00F35A81">
        <w:rPr>
          <w:rFonts w:ascii="Jost" w:hAnsi="Jost"/>
          <w:sz w:val="20"/>
          <w:szCs w:val="20"/>
          <w:lang w:val="ru-RU"/>
        </w:rPr>
        <w:t xml:space="preserve"> </w:t>
      </w:r>
      <w:r w:rsidR="00B419D6">
        <w:rPr>
          <w:rFonts w:ascii="Jost" w:hAnsi="Jost"/>
          <w:sz w:val="20"/>
          <w:szCs w:val="20"/>
          <w:lang w:val="ru-RU"/>
        </w:rPr>
        <w:t>вычурная</w:t>
      </w:r>
      <w:r w:rsidRPr="00AB21C6">
        <w:rPr>
          <w:rFonts w:ascii="Jost" w:hAnsi="Jost"/>
          <w:sz w:val="20"/>
          <w:szCs w:val="20"/>
          <w:lang w:val="ru-RU"/>
        </w:rPr>
        <w:t xml:space="preserve"> отделка и аксессуары создают иллюзию роскоши, представляя лишенный содержания товар в премиальной оболочке.</w:t>
      </w:r>
      <w:r w:rsidR="000C3AE6">
        <w:rPr>
          <w:rFonts w:ascii="Jost" w:hAnsi="Jost"/>
          <w:sz w:val="20"/>
          <w:szCs w:val="20"/>
          <w:lang w:val="ru-RU"/>
        </w:rPr>
        <w:t xml:space="preserve"> </w:t>
      </w:r>
    </w:p>
    <w:p w:rsidR="00E70358" w:rsidRPr="0082785D" w:rsidRDefault="0082785D" w:rsidP="00E70358">
      <w:pPr>
        <w:spacing w:after="240" w:line="276" w:lineRule="auto"/>
        <w:jc w:val="both"/>
        <w:rPr>
          <w:rFonts w:ascii="Jost" w:hAnsi="Jost"/>
          <w:sz w:val="20"/>
          <w:szCs w:val="20"/>
          <w:lang w:val="ru-RU"/>
        </w:rPr>
      </w:pPr>
      <w:r>
        <w:rPr>
          <w:rFonts w:ascii="Jost" w:hAnsi="Jost"/>
          <w:sz w:val="20"/>
          <w:szCs w:val="20"/>
          <w:lang w:val="ru-RU"/>
        </w:rPr>
        <w:t>Р</w:t>
      </w:r>
      <w:r w:rsidR="00E70358" w:rsidRPr="00AB21C6">
        <w:rPr>
          <w:rFonts w:ascii="Jost" w:hAnsi="Jost"/>
          <w:sz w:val="20"/>
          <w:szCs w:val="20"/>
          <w:lang w:val="ru-RU"/>
        </w:rPr>
        <w:t xml:space="preserve">езультатом работы стал новый Ghost. </w:t>
      </w:r>
      <w:r w:rsidR="00B419D6">
        <w:rPr>
          <w:rFonts w:ascii="Jost" w:hAnsi="Jost"/>
          <w:sz w:val="20"/>
          <w:szCs w:val="20"/>
          <w:lang w:val="ru-RU"/>
        </w:rPr>
        <w:t xml:space="preserve">Модель, идеально заточенная под вкусы </w:t>
      </w:r>
      <w:r>
        <w:rPr>
          <w:rFonts w:ascii="Jost" w:hAnsi="Jost"/>
          <w:sz w:val="20"/>
          <w:szCs w:val="20"/>
          <w:lang w:val="ru-RU"/>
        </w:rPr>
        <w:t xml:space="preserve">ее </w:t>
      </w:r>
      <w:r w:rsidR="00B419D6">
        <w:rPr>
          <w:rFonts w:ascii="Jost" w:hAnsi="Jost"/>
          <w:sz w:val="20"/>
          <w:szCs w:val="20"/>
          <w:lang w:val="ru-RU"/>
        </w:rPr>
        <w:t>клиентов.  С</w:t>
      </w:r>
      <w:r w:rsidR="00E70358" w:rsidRPr="00AB21C6">
        <w:rPr>
          <w:rFonts w:ascii="Jost" w:hAnsi="Jost"/>
          <w:sz w:val="20"/>
          <w:szCs w:val="20"/>
          <w:lang w:val="ru-RU"/>
        </w:rPr>
        <w:t>овершенный в своей простоте</w:t>
      </w:r>
      <w:r w:rsidR="00B419D6">
        <w:rPr>
          <w:rFonts w:ascii="Jost" w:hAnsi="Jost"/>
          <w:sz w:val="20"/>
          <w:szCs w:val="20"/>
          <w:lang w:val="ru-RU"/>
        </w:rPr>
        <w:t xml:space="preserve"> автомобиль</w:t>
      </w:r>
      <w:r w:rsidR="00E70358" w:rsidRPr="00AB21C6">
        <w:rPr>
          <w:rFonts w:ascii="Jost" w:hAnsi="Jost"/>
          <w:sz w:val="20"/>
          <w:szCs w:val="20"/>
          <w:lang w:val="ru-RU"/>
        </w:rPr>
        <w:t xml:space="preserve">, </w:t>
      </w:r>
      <w:r>
        <w:rPr>
          <w:rFonts w:ascii="Jost" w:hAnsi="Jost"/>
          <w:sz w:val="20"/>
          <w:szCs w:val="20"/>
          <w:lang w:val="ru-RU"/>
        </w:rPr>
        <w:t xml:space="preserve">доказывающий на своем примере, что минимум решений может быть преимуществом. </w:t>
      </w:r>
    </w:p>
    <w:p w:rsidR="00782532" w:rsidRDefault="00782532">
      <w:pPr>
        <w:spacing w:line="259" w:lineRule="auto"/>
        <w:rPr>
          <w:rFonts w:ascii="Jost" w:hAnsi="Jost"/>
          <w:sz w:val="20"/>
          <w:szCs w:val="20"/>
          <w:lang w:val="ru-RU"/>
        </w:rPr>
      </w:pPr>
      <w:r>
        <w:rPr>
          <w:rFonts w:ascii="Jost" w:hAnsi="Jost"/>
          <w:sz w:val="20"/>
          <w:szCs w:val="20"/>
          <w:lang w:val="ru-RU"/>
        </w:rPr>
        <w:br w:type="page"/>
      </w:r>
    </w:p>
    <w:p w:rsidR="00E70358" w:rsidRPr="00AB21C6" w:rsidRDefault="00782532" w:rsidP="00E70358">
      <w:pPr>
        <w:spacing w:after="240" w:line="276" w:lineRule="auto"/>
        <w:jc w:val="center"/>
        <w:rPr>
          <w:rFonts w:ascii="Jost" w:hAnsi="Jost"/>
          <w:sz w:val="20"/>
          <w:szCs w:val="20"/>
          <w:lang w:val="ru-RU"/>
        </w:rPr>
      </w:pPr>
      <w:r>
        <w:rPr>
          <w:rFonts w:ascii="Jost" w:hAnsi="Jost"/>
          <w:sz w:val="20"/>
          <w:szCs w:val="20"/>
          <w:lang w:val="ru-RU"/>
        </w:rPr>
        <w:lastRenderedPageBreak/>
        <w:t xml:space="preserve">ИНЖЕНЕРНАЯ </w:t>
      </w:r>
      <w:r w:rsidR="00E70358" w:rsidRPr="00AB21C6">
        <w:rPr>
          <w:rFonts w:ascii="Jost" w:hAnsi="Jost"/>
          <w:sz w:val="20"/>
          <w:szCs w:val="20"/>
          <w:lang w:val="ru-RU"/>
        </w:rPr>
        <w:t>РАЗРАБОТКА</w:t>
      </w:r>
    </w:p>
    <w:p w:rsidR="00E70358" w:rsidRPr="00AB21C6" w:rsidRDefault="00E70358" w:rsidP="00E70358">
      <w:pPr>
        <w:spacing w:after="240" w:line="276" w:lineRule="auto"/>
        <w:jc w:val="center"/>
        <w:rPr>
          <w:rFonts w:ascii="Jost" w:hAnsi="Jost"/>
          <w:sz w:val="20"/>
          <w:szCs w:val="20"/>
          <w:lang w:val="ru-RU"/>
        </w:rPr>
      </w:pPr>
      <w:r w:rsidRPr="00AB21C6">
        <w:rPr>
          <w:rFonts w:ascii="Jost" w:hAnsi="Jost"/>
          <w:sz w:val="20"/>
          <w:szCs w:val="20"/>
          <w:lang w:val="ru-RU"/>
        </w:rPr>
        <w:t>Запатентованная</w:t>
      </w:r>
      <w:r w:rsidR="00782532">
        <w:rPr>
          <w:rFonts w:ascii="Jost" w:hAnsi="Jost"/>
          <w:sz w:val="20"/>
          <w:szCs w:val="20"/>
          <w:lang w:val="ru-RU"/>
        </w:rPr>
        <w:t xml:space="preserve"> архитектура на основе</w:t>
      </w:r>
      <w:r w:rsidRPr="00AB21C6">
        <w:rPr>
          <w:rFonts w:ascii="Jost" w:hAnsi="Jost"/>
          <w:sz w:val="20"/>
          <w:szCs w:val="20"/>
          <w:lang w:val="ru-RU"/>
        </w:rPr>
        <w:t xml:space="preserve"> алюминие</w:t>
      </w:r>
      <w:r w:rsidR="00782532">
        <w:rPr>
          <w:rFonts w:ascii="Jost" w:hAnsi="Jost"/>
          <w:sz w:val="20"/>
          <w:szCs w:val="20"/>
          <w:lang w:val="ru-RU"/>
        </w:rPr>
        <w:t>вой пространственной рамы</w:t>
      </w:r>
    </w:p>
    <w:p w:rsidR="00E70358" w:rsidRPr="00AB21C6" w:rsidRDefault="00E70358" w:rsidP="00E70358">
      <w:pPr>
        <w:spacing w:after="240" w:line="276" w:lineRule="auto"/>
        <w:jc w:val="center"/>
        <w:rPr>
          <w:rFonts w:ascii="Jost" w:hAnsi="Jost"/>
          <w:sz w:val="20"/>
          <w:szCs w:val="20"/>
          <w:lang w:val="ru-RU"/>
        </w:rPr>
      </w:pP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 xml:space="preserve">Дизайнерам, инженерам и мастерам марки требовались пространство и свобода для создания принципиально нового Ghost. Эти люди могли разработать </w:t>
      </w:r>
      <w:r w:rsidR="00782532">
        <w:rPr>
          <w:rFonts w:ascii="Jost" w:hAnsi="Jost"/>
          <w:sz w:val="20"/>
          <w:szCs w:val="20"/>
          <w:lang w:val="ru-RU"/>
        </w:rPr>
        <w:t>по-настоящему</w:t>
      </w:r>
      <w:r w:rsidRPr="00AB21C6">
        <w:rPr>
          <w:rFonts w:ascii="Jost" w:hAnsi="Jost"/>
          <w:sz w:val="20"/>
          <w:szCs w:val="20"/>
          <w:lang w:val="ru-RU"/>
        </w:rPr>
        <w:t xml:space="preserve"> роскошный продукт лишь при условии отсутствия ограничений, продиктованных использованием традиционных платформ, применяемых на массовых моделях. Результатом работы стала запатентованная алюминиевая пространственная рама Rolls-Royce, которая легла в основу флагмана Phantom и внедорожника Cullinan. Гибкость и масштабируемость архитектуры позволили удовлетворить уникальные эстетические и технические требования и </w:t>
      </w:r>
      <w:r w:rsidR="000C3AE6">
        <w:rPr>
          <w:rFonts w:ascii="Jost" w:hAnsi="Jost"/>
          <w:sz w:val="20"/>
          <w:szCs w:val="20"/>
          <w:lang w:val="ru-RU"/>
        </w:rPr>
        <w:t>обогатить</w:t>
      </w:r>
      <w:r w:rsidRPr="00AB21C6">
        <w:rPr>
          <w:rFonts w:ascii="Jost" w:hAnsi="Jost"/>
          <w:sz w:val="20"/>
          <w:szCs w:val="20"/>
          <w:lang w:val="ru-RU"/>
        </w:rPr>
        <w:t xml:space="preserve"> модельный ряд Rolls-Royce </w:t>
      </w:r>
      <w:r w:rsidR="000C3AE6">
        <w:rPr>
          <w:rFonts w:ascii="Jost" w:hAnsi="Jost"/>
          <w:sz w:val="20"/>
          <w:szCs w:val="20"/>
          <w:lang w:val="ru-RU"/>
        </w:rPr>
        <w:t>новым</w:t>
      </w:r>
      <w:r w:rsidRPr="00AB21C6">
        <w:rPr>
          <w:rFonts w:ascii="Jost" w:hAnsi="Jost"/>
          <w:sz w:val="20"/>
          <w:szCs w:val="20"/>
          <w:lang w:val="ru-RU"/>
        </w:rPr>
        <w:t>, превосходн</w:t>
      </w:r>
      <w:r w:rsidR="000C3AE6">
        <w:rPr>
          <w:rFonts w:ascii="Jost" w:hAnsi="Jost"/>
          <w:sz w:val="20"/>
          <w:szCs w:val="20"/>
          <w:lang w:val="ru-RU"/>
        </w:rPr>
        <w:t>ым</w:t>
      </w:r>
      <w:r w:rsidRPr="00AB21C6">
        <w:rPr>
          <w:rFonts w:ascii="Jost" w:hAnsi="Jost"/>
          <w:sz w:val="20"/>
          <w:szCs w:val="20"/>
          <w:lang w:val="ru-RU"/>
        </w:rPr>
        <w:t xml:space="preserve"> с точки зрения акустического комфорта, прочности и динамики автомобил</w:t>
      </w:r>
      <w:r w:rsidR="007264DA">
        <w:rPr>
          <w:rFonts w:ascii="Jost" w:hAnsi="Jost"/>
          <w:sz w:val="20"/>
          <w:szCs w:val="20"/>
          <w:lang w:val="ru-RU"/>
        </w:rPr>
        <w:t>ем</w:t>
      </w:r>
      <w:r w:rsidRPr="00AB21C6">
        <w:rPr>
          <w:rFonts w:ascii="Jost" w:hAnsi="Jost"/>
          <w:sz w:val="20"/>
          <w:szCs w:val="20"/>
          <w:lang w:val="ru-RU"/>
        </w:rPr>
        <w:t>.</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 xml:space="preserve">В самом упрощенном виде пространственная рама Rolls-Royce представляет собой четыре фиксированных точки, по одной с каждого края автомобиля. Моторный щит, пол, поперечины и панели порогов были спроектированы таким образом, чтобы </w:t>
      </w:r>
      <w:r w:rsidR="007264DA">
        <w:rPr>
          <w:rFonts w:ascii="Jost" w:hAnsi="Jost"/>
          <w:sz w:val="20"/>
          <w:szCs w:val="20"/>
          <w:lang w:val="ru-RU"/>
        </w:rPr>
        <w:t xml:space="preserve">клиентам было </w:t>
      </w:r>
      <w:r w:rsidRPr="00AB21C6">
        <w:rPr>
          <w:rFonts w:ascii="Jost" w:hAnsi="Jost"/>
          <w:sz w:val="20"/>
          <w:szCs w:val="20"/>
          <w:lang w:val="ru-RU"/>
        </w:rPr>
        <w:t>одинаково приятно и управлять</w:t>
      </w:r>
      <w:r w:rsidR="007264DA">
        <w:rPr>
          <w:rFonts w:ascii="Jost" w:hAnsi="Jost"/>
          <w:sz w:val="20"/>
          <w:szCs w:val="20"/>
          <w:lang w:val="ru-RU"/>
        </w:rPr>
        <w:t xml:space="preserve"> новым </w:t>
      </w:r>
      <w:r w:rsidR="007264DA">
        <w:rPr>
          <w:rFonts w:ascii="Jost" w:hAnsi="Jost"/>
          <w:sz w:val="20"/>
          <w:szCs w:val="20"/>
          <w:lang w:val="en-US"/>
        </w:rPr>
        <w:t>Ghost</w:t>
      </w:r>
      <w:r w:rsidRPr="00AB21C6">
        <w:rPr>
          <w:rFonts w:ascii="Jost" w:hAnsi="Jost"/>
          <w:sz w:val="20"/>
          <w:szCs w:val="20"/>
          <w:lang w:val="ru-RU"/>
        </w:rPr>
        <w:t>, и ездить в</w:t>
      </w:r>
      <w:r w:rsidR="007264DA">
        <w:rPr>
          <w:rFonts w:ascii="Jost" w:hAnsi="Jost"/>
          <w:sz w:val="20"/>
          <w:szCs w:val="20"/>
          <w:lang w:val="ru-RU"/>
        </w:rPr>
        <w:t xml:space="preserve"> нем в</w:t>
      </w:r>
      <w:r w:rsidRPr="00AB21C6">
        <w:rPr>
          <w:rFonts w:ascii="Jost" w:hAnsi="Jost"/>
          <w:sz w:val="20"/>
          <w:szCs w:val="20"/>
          <w:lang w:val="ru-RU"/>
        </w:rPr>
        <w:t xml:space="preserve"> качестве пассажира. Компоненты подвески нового Ghost были сдвинуты максимально вперед, позволив разместить 6,75-литровый V12 за передней осью, что способствовало оптимальному распределению веса в соотношении 50/50.</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 xml:space="preserve">Для реализации технической задачи без ущерба для </w:t>
      </w:r>
      <w:r w:rsidR="00782532">
        <w:rPr>
          <w:rFonts w:ascii="Jost" w:hAnsi="Jost"/>
          <w:sz w:val="20"/>
          <w:szCs w:val="20"/>
          <w:lang w:val="ru-RU"/>
        </w:rPr>
        <w:t>комфорта в</w:t>
      </w:r>
      <w:r w:rsidRPr="00AB21C6">
        <w:rPr>
          <w:rFonts w:ascii="Jost" w:hAnsi="Jost"/>
          <w:sz w:val="20"/>
          <w:szCs w:val="20"/>
          <w:lang w:val="ru-RU"/>
        </w:rPr>
        <w:t xml:space="preserve"> салон</w:t>
      </w:r>
      <w:r w:rsidR="00782532">
        <w:rPr>
          <w:rFonts w:ascii="Jost" w:hAnsi="Jost"/>
          <w:sz w:val="20"/>
          <w:szCs w:val="20"/>
          <w:lang w:val="ru-RU"/>
        </w:rPr>
        <w:t>е</w:t>
      </w:r>
      <w:r w:rsidRPr="00AB21C6">
        <w:rPr>
          <w:rFonts w:ascii="Jost" w:hAnsi="Jost"/>
          <w:sz w:val="20"/>
          <w:szCs w:val="20"/>
          <w:lang w:val="ru-RU"/>
        </w:rPr>
        <w:t xml:space="preserve"> габаритн</w:t>
      </w:r>
      <w:r w:rsidR="00782532">
        <w:rPr>
          <w:rFonts w:ascii="Jost" w:hAnsi="Jost"/>
          <w:sz w:val="20"/>
          <w:szCs w:val="20"/>
          <w:lang w:val="ru-RU"/>
        </w:rPr>
        <w:t>ую</w:t>
      </w:r>
      <w:r w:rsidRPr="00AB21C6">
        <w:rPr>
          <w:rFonts w:ascii="Jost" w:hAnsi="Jost"/>
          <w:sz w:val="20"/>
          <w:szCs w:val="20"/>
          <w:lang w:val="ru-RU"/>
        </w:rPr>
        <w:t xml:space="preserve"> длин</w:t>
      </w:r>
      <w:r w:rsidR="00782532">
        <w:rPr>
          <w:rFonts w:ascii="Jost" w:hAnsi="Jost"/>
          <w:sz w:val="20"/>
          <w:szCs w:val="20"/>
          <w:lang w:val="ru-RU"/>
        </w:rPr>
        <w:t>у</w:t>
      </w:r>
      <w:r w:rsidR="00782532" w:rsidRPr="00404756">
        <w:rPr>
          <w:rFonts w:ascii="Jost" w:hAnsi="Jost"/>
          <w:sz w:val="20"/>
          <w:szCs w:val="20"/>
          <w:lang w:val="ru-RU"/>
        </w:rPr>
        <w:t xml:space="preserve"> </w:t>
      </w:r>
      <w:r w:rsidR="00782532">
        <w:rPr>
          <w:rFonts w:ascii="Jost" w:hAnsi="Jost"/>
          <w:sz w:val="20"/>
          <w:szCs w:val="20"/>
          <w:lang w:val="en-US"/>
        </w:rPr>
        <w:t>Ghost</w:t>
      </w:r>
      <w:r w:rsidR="00782532">
        <w:rPr>
          <w:rFonts w:ascii="Jost" w:hAnsi="Jost"/>
          <w:sz w:val="20"/>
          <w:szCs w:val="20"/>
          <w:lang w:val="ru-RU"/>
        </w:rPr>
        <w:t xml:space="preserve"> увеличили</w:t>
      </w:r>
      <w:r w:rsidRPr="00AB21C6">
        <w:rPr>
          <w:rFonts w:ascii="Jost" w:hAnsi="Jost"/>
          <w:sz w:val="20"/>
          <w:szCs w:val="20"/>
          <w:lang w:val="ru-RU"/>
        </w:rPr>
        <w:t xml:space="preserve"> на 89 мм по сравнению с </w:t>
      </w:r>
      <w:r w:rsidR="00782532">
        <w:rPr>
          <w:rFonts w:ascii="Jost" w:hAnsi="Jost"/>
          <w:sz w:val="20"/>
          <w:szCs w:val="20"/>
          <w:lang w:val="ru-RU"/>
        </w:rPr>
        <w:t>предшественнико</w:t>
      </w:r>
      <w:r w:rsidR="0077026F">
        <w:rPr>
          <w:rFonts w:ascii="Jost" w:hAnsi="Jost"/>
          <w:sz w:val="20"/>
          <w:szCs w:val="20"/>
          <w:lang w:val="ru-RU"/>
        </w:rPr>
        <w:t xml:space="preserve">м </w:t>
      </w:r>
      <w:r w:rsidR="00782532">
        <w:rPr>
          <w:rFonts w:ascii="Jost" w:hAnsi="Jost"/>
          <w:sz w:val="20"/>
          <w:szCs w:val="20"/>
          <w:lang w:val="ru-RU"/>
        </w:rPr>
        <w:t xml:space="preserve">до </w:t>
      </w:r>
      <w:r w:rsidRPr="00AB21C6">
        <w:rPr>
          <w:rFonts w:ascii="Jost" w:hAnsi="Jost"/>
          <w:sz w:val="20"/>
          <w:szCs w:val="20"/>
          <w:lang w:val="ru-RU"/>
        </w:rPr>
        <w:t xml:space="preserve">5546 мм, а ширина </w:t>
      </w:r>
      <w:r w:rsidR="003D733C">
        <w:rPr>
          <w:rFonts w:ascii="Jost" w:hAnsi="Jost"/>
          <w:sz w:val="20"/>
          <w:szCs w:val="20"/>
          <w:lang w:val="ru-RU"/>
        </w:rPr>
        <w:t>выросла</w:t>
      </w:r>
      <w:r w:rsidRPr="00AB21C6">
        <w:rPr>
          <w:rFonts w:ascii="Jost" w:hAnsi="Jost"/>
          <w:sz w:val="20"/>
          <w:szCs w:val="20"/>
          <w:lang w:val="ru-RU"/>
        </w:rPr>
        <w:t xml:space="preserve"> на 30 мм, достигнув 1978 мм. Существенные изменения также коснулись двойной перегородки моторного отсека и конструкции пола. Это было продиктовано необходимостью реализации системы полного привода и полноуправляемого шасси с инновационной системой Planar, которая </w:t>
      </w:r>
      <w:r w:rsidR="0077026F">
        <w:rPr>
          <w:rFonts w:ascii="Jost" w:hAnsi="Jost"/>
          <w:sz w:val="20"/>
          <w:szCs w:val="20"/>
          <w:lang w:val="ru-RU"/>
        </w:rPr>
        <w:t>выводит плавность хода, сравнимую с ощущением</w:t>
      </w:r>
      <w:r w:rsidRPr="00AB21C6">
        <w:rPr>
          <w:rFonts w:ascii="Jost" w:hAnsi="Jost"/>
          <w:sz w:val="20"/>
          <w:szCs w:val="20"/>
          <w:lang w:val="ru-RU"/>
        </w:rPr>
        <w:t xml:space="preserve"> «</w:t>
      </w:r>
      <w:r w:rsidR="0077026F">
        <w:rPr>
          <w:rFonts w:ascii="Jost" w:hAnsi="Jost"/>
          <w:sz w:val="20"/>
          <w:szCs w:val="20"/>
          <w:lang w:val="ru-RU"/>
        </w:rPr>
        <w:t xml:space="preserve">полёта на </w:t>
      </w:r>
      <w:r w:rsidRPr="00AB21C6">
        <w:rPr>
          <w:rFonts w:ascii="Jost" w:hAnsi="Jost"/>
          <w:sz w:val="20"/>
          <w:szCs w:val="20"/>
          <w:lang w:val="ru-RU"/>
        </w:rPr>
        <w:t>ковр</w:t>
      </w:r>
      <w:r w:rsidR="0077026F">
        <w:rPr>
          <w:rFonts w:ascii="Jost" w:hAnsi="Jost"/>
          <w:sz w:val="20"/>
          <w:szCs w:val="20"/>
          <w:lang w:val="ru-RU"/>
        </w:rPr>
        <w:t>е</w:t>
      </w:r>
      <w:r w:rsidRPr="00AB21C6">
        <w:rPr>
          <w:rFonts w:ascii="Jost" w:hAnsi="Jost"/>
          <w:sz w:val="20"/>
          <w:szCs w:val="20"/>
          <w:lang w:val="ru-RU"/>
        </w:rPr>
        <w:t>-самолет</w:t>
      </w:r>
      <w:r w:rsidR="0077026F">
        <w:rPr>
          <w:rFonts w:ascii="Jost" w:hAnsi="Jost"/>
          <w:sz w:val="20"/>
          <w:szCs w:val="20"/>
          <w:lang w:val="ru-RU"/>
        </w:rPr>
        <w:t>е</w:t>
      </w:r>
      <w:r w:rsidRPr="00AB21C6">
        <w:rPr>
          <w:rFonts w:ascii="Jost" w:hAnsi="Jost"/>
          <w:sz w:val="20"/>
          <w:szCs w:val="20"/>
          <w:lang w:val="ru-RU"/>
        </w:rPr>
        <w:t>»</w:t>
      </w:r>
      <w:r w:rsidR="0077026F">
        <w:rPr>
          <w:rFonts w:ascii="Jost" w:hAnsi="Jost"/>
          <w:sz w:val="20"/>
          <w:szCs w:val="20"/>
          <w:lang w:val="ru-RU"/>
        </w:rPr>
        <w:t>,</w:t>
      </w:r>
      <w:r w:rsidRPr="00AB21C6">
        <w:rPr>
          <w:rFonts w:ascii="Jost" w:hAnsi="Jost"/>
          <w:sz w:val="20"/>
          <w:szCs w:val="20"/>
          <w:lang w:val="ru-RU"/>
        </w:rPr>
        <w:t xml:space="preserve"> на </w:t>
      </w:r>
      <w:r w:rsidR="0077026F">
        <w:rPr>
          <w:rFonts w:ascii="Jost" w:hAnsi="Jost"/>
          <w:sz w:val="20"/>
          <w:szCs w:val="20"/>
          <w:lang w:val="ru-RU"/>
        </w:rPr>
        <w:t>новый уровень</w:t>
      </w:r>
      <w:r w:rsidRPr="00AB21C6">
        <w:rPr>
          <w:rFonts w:ascii="Jost" w:hAnsi="Jost"/>
          <w:sz w:val="20"/>
          <w:szCs w:val="20"/>
          <w:lang w:val="ru-RU"/>
        </w:rPr>
        <w:t>. Достичь этого удалось без ущерба для низкого центра тяжести автомобиля и динамики прохождения поворотов.</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Силовая структура нового Ghost на 100% изготовлена из крылатого материала. Внешние панели алюминиевого кузова выполнены как единый элемент, плавно перетекающий от передней стойки через крышу к задней части автомобиля, напоминая кажущиеся с виду цельными кузова моделей Silver Dawn и Silver Cloud. Полное отсутствие обрывающихся линий позволяет вести взгляд от передней к задней части автомобиля, не цепляясь за кузовные стыки. Чтобы добиться такого эффекта четыре мастера одновременно вручную сваривают кузов, обеспечивая идеальный непрерывный шов. Кроме того, используются двери из алюминия, сваренные лазером. Применение алюминия не только способствует снижению веса и приобретению необычайной жесткости до 40 000 Нм/град, но и, за счет более высокого акустического сопротивления, чем у стали, повышает комфорт в салоне.</w:t>
      </w:r>
    </w:p>
    <w:p w:rsidR="00E70358" w:rsidRPr="00AB21C6" w:rsidRDefault="00E70358" w:rsidP="00E70358">
      <w:pPr>
        <w:spacing w:after="240" w:line="276" w:lineRule="auto"/>
        <w:jc w:val="both"/>
        <w:rPr>
          <w:rFonts w:ascii="Jost" w:hAnsi="Jost"/>
          <w:sz w:val="20"/>
          <w:szCs w:val="20"/>
          <w:lang w:val="ru-RU"/>
        </w:rPr>
      </w:pPr>
    </w:p>
    <w:p w:rsidR="00E70358" w:rsidRPr="00AB21C6" w:rsidRDefault="00E70358" w:rsidP="00E70358">
      <w:pPr>
        <w:spacing w:after="240" w:line="276" w:lineRule="auto"/>
        <w:jc w:val="center"/>
        <w:rPr>
          <w:rFonts w:ascii="Jost" w:hAnsi="Jost"/>
          <w:sz w:val="20"/>
          <w:szCs w:val="20"/>
          <w:lang w:val="ru-RU"/>
        </w:rPr>
      </w:pPr>
      <w:r w:rsidRPr="00AB21C6">
        <w:rPr>
          <w:rFonts w:ascii="Jost" w:hAnsi="Jost"/>
          <w:sz w:val="20"/>
          <w:szCs w:val="20"/>
          <w:lang w:val="ru-RU"/>
        </w:rPr>
        <w:t>6,75-литровый двигатель V12 с двойным турбонаддувом</w:t>
      </w:r>
    </w:p>
    <w:p w:rsidR="00E70358" w:rsidRPr="00AB21C6" w:rsidRDefault="00E70358" w:rsidP="00E70358">
      <w:pPr>
        <w:spacing w:after="240" w:line="276" w:lineRule="auto"/>
        <w:jc w:val="center"/>
        <w:rPr>
          <w:rFonts w:ascii="Jost" w:hAnsi="Jost"/>
          <w:sz w:val="20"/>
          <w:szCs w:val="20"/>
          <w:lang w:val="ru-RU"/>
        </w:rPr>
      </w:pP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Отзывы клиентов с просьбой о практически мгновенном отклике мотора и почти бесшумной работе побудили компанию продолжить дальнейшую разработку 6,75-литрового бензинового двигателя Rolls-Royce V12 с двойным турбонаддувом. Силовая установка Ghost настроена так, чтобы обеспечивать достаточную отдачу и динамику, выдавая 571 л.с./420 кВт и 850 Нм крутящего момента на все колеса. Соответствуя ожиданиям клиентов, максимальный крутящий момент доступен уже с 1600 об/мин – то есть всего при 600 об/мин выше холостого хода. С целью еще большего улучшения и без того выдающегося акустического комфорта, в системе впуска были увеличены отверстия, чтобы уменьшить слышимость двигателя в салоне.</w:t>
      </w:r>
    </w:p>
    <w:p w:rsidR="00E70358" w:rsidRPr="00AB21C6" w:rsidRDefault="00E70358" w:rsidP="00E70358">
      <w:pPr>
        <w:spacing w:after="240" w:line="276" w:lineRule="auto"/>
        <w:jc w:val="center"/>
        <w:rPr>
          <w:rFonts w:ascii="Jost" w:hAnsi="Jost"/>
          <w:sz w:val="20"/>
          <w:szCs w:val="20"/>
          <w:lang w:val="ru-RU"/>
        </w:rPr>
      </w:pPr>
    </w:p>
    <w:p w:rsidR="00E70358" w:rsidRPr="00AB21C6" w:rsidRDefault="00E70358" w:rsidP="00E70358">
      <w:pPr>
        <w:spacing w:after="240" w:line="276" w:lineRule="auto"/>
        <w:jc w:val="center"/>
        <w:rPr>
          <w:rFonts w:ascii="Jost" w:hAnsi="Jost"/>
          <w:sz w:val="20"/>
          <w:szCs w:val="20"/>
          <w:lang w:val="ru-RU"/>
        </w:rPr>
      </w:pPr>
      <w:r w:rsidRPr="00AB21C6">
        <w:rPr>
          <w:rFonts w:ascii="Jost" w:hAnsi="Jost"/>
          <w:sz w:val="20"/>
          <w:szCs w:val="20"/>
          <w:lang w:val="ru-RU"/>
        </w:rPr>
        <w:t>Система подвески Planar</w:t>
      </w:r>
    </w:p>
    <w:p w:rsidR="00E70358" w:rsidRPr="00AB21C6" w:rsidRDefault="00E70358" w:rsidP="00E70358">
      <w:pPr>
        <w:spacing w:after="240" w:line="276" w:lineRule="auto"/>
        <w:jc w:val="center"/>
        <w:rPr>
          <w:rFonts w:ascii="Jost" w:hAnsi="Jost"/>
          <w:sz w:val="20"/>
          <w:szCs w:val="20"/>
          <w:lang w:val="ru-RU"/>
        </w:rPr>
      </w:pP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Визитная карточка марк</w:t>
      </w:r>
      <w:r w:rsidR="0077026F">
        <w:rPr>
          <w:rFonts w:ascii="Jost" w:hAnsi="Jost"/>
          <w:sz w:val="20"/>
          <w:szCs w:val="20"/>
          <w:lang w:val="ru-RU"/>
        </w:rPr>
        <w:t xml:space="preserve">и – плавность хода, которая сравнима с «полетом на </w:t>
      </w:r>
      <w:r w:rsidRPr="00AB21C6">
        <w:rPr>
          <w:rFonts w:ascii="Jost" w:hAnsi="Jost"/>
          <w:sz w:val="20"/>
          <w:szCs w:val="20"/>
          <w:lang w:val="ru-RU"/>
        </w:rPr>
        <w:t>ковр</w:t>
      </w:r>
      <w:r w:rsidR="0077026F">
        <w:rPr>
          <w:rFonts w:ascii="Jost" w:hAnsi="Jost"/>
          <w:sz w:val="20"/>
          <w:szCs w:val="20"/>
          <w:lang w:val="ru-RU"/>
        </w:rPr>
        <w:t>е</w:t>
      </w:r>
      <w:r w:rsidRPr="00AB21C6">
        <w:rPr>
          <w:rFonts w:ascii="Jost" w:hAnsi="Jost"/>
          <w:sz w:val="20"/>
          <w:szCs w:val="20"/>
          <w:lang w:val="ru-RU"/>
        </w:rPr>
        <w:t>-самолет</w:t>
      </w:r>
      <w:r w:rsidR="0077026F">
        <w:rPr>
          <w:rFonts w:ascii="Jost" w:hAnsi="Jost"/>
          <w:sz w:val="20"/>
          <w:szCs w:val="20"/>
          <w:lang w:val="ru-RU"/>
        </w:rPr>
        <w:t>е</w:t>
      </w:r>
      <w:r w:rsidRPr="00AB21C6">
        <w:rPr>
          <w:rFonts w:ascii="Jost" w:hAnsi="Jost"/>
          <w:sz w:val="20"/>
          <w:szCs w:val="20"/>
          <w:lang w:val="ru-RU"/>
        </w:rPr>
        <w:t>»</w:t>
      </w:r>
      <w:r w:rsidR="0077026F" w:rsidRPr="0077026F">
        <w:rPr>
          <w:rFonts w:ascii="Jost" w:hAnsi="Jost"/>
          <w:sz w:val="20"/>
          <w:szCs w:val="20"/>
          <w:lang w:val="ru-RU"/>
        </w:rPr>
        <w:t xml:space="preserve"> </w:t>
      </w:r>
      <w:r w:rsidR="0077026F">
        <w:rPr>
          <w:rFonts w:ascii="Jost" w:hAnsi="Jost"/>
          <w:sz w:val="20"/>
          <w:szCs w:val="20"/>
          <w:lang w:val="ru-RU"/>
        </w:rPr>
        <w:t>–</w:t>
      </w:r>
      <w:r w:rsidRPr="00AB21C6">
        <w:rPr>
          <w:rFonts w:ascii="Jost" w:hAnsi="Jost"/>
          <w:sz w:val="20"/>
          <w:szCs w:val="20"/>
          <w:lang w:val="ru-RU"/>
        </w:rPr>
        <w:t xml:space="preserve"> претерпела значительные изменения. Для нового Ghost инженеры полностью переработали подвеску, внедрив систему Planar. Названная в честь геометрической плоскости, абсолютно гладкой и ровной, система является плодом десяти лет разработок и испытаний</w:t>
      </w:r>
      <w:r w:rsidR="0077026F">
        <w:rPr>
          <w:rFonts w:ascii="Jost" w:hAnsi="Jost"/>
          <w:sz w:val="20"/>
          <w:szCs w:val="20"/>
          <w:lang w:val="ru-RU"/>
        </w:rPr>
        <w:t xml:space="preserve">. Результат – ощущение </w:t>
      </w:r>
      <w:r w:rsidR="003D733C">
        <w:rPr>
          <w:rFonts w:ascii="Jost" w:hAnsi="Jost"/>
          <w:sz w:val="20"/>
          <w:szCs w:val="20"/>
          <w:lang w:val="ru-RU"/>
        </w:rPr>
        <w:t>парения</w:t>
      </w:r>
      <w:r w:rsidR="0077026F">
        <w:rPr>
          <w:rFonts w:ascii="Jost" w:hAnsi="Jost"/>
          <w:sz w:val="20"/>
          <w:szCs w:val="20"/>
          <w:lang w:val="ru-RU"/>
        </w:rPr>
        <w:t xml:space="preserve"> над землей,</w:t>
      </w:r>
      <w:r w:rsidRPr="00AB21C6">
        <w:rPr>
          <w:rFonts w:ascii="Jost" w:hAnsi="Jost"/>
          <w:sz w:val="20"/>
          <w:szCs w:val="20"/>
          <w:lang w:val="ru-RU"/>
        </w:rPr>
        <w:t xml:space="preserve"> ранее недоступн</w:t>
      </w:r>
      <w:r w:rsidR="00197073">
        <w:rPr>
          <w:rFonts w:ascii="Jost" w:hAnsi="Jost"/>
          <w:sz w:val="20"/>
          <w:szCs w:val="20"/>
          <w:lang w:val="ru-RU"/>
        </w:rPr>
        <w:t>ое</w:t>
      </w:r>
      <w:r w:rsidRPr="00AB21C6">
        <w:rPr>
          <w:rFonts w:ascii="Jost" w:hAnsi="Jost"/>
          <w:sz w:val="20"/>
          <w:szCs w:val="20"/>
          <w:lang w:val="ru-RU"/>
        </w:rPr>
        <w:t xml:space="preserve"> ни </w:t>
      </w:r>
      <w:r w:rsidR="003D733C">
        <w:rPr>
          <w:rFonts w:ascii="Jost" w:hAnsi="Jost"/>
          <w:sz w:val="20"/>
          <w:szCs w:val="20"/>
          <w:lang w:val="ru-RU"/>
        </w:rPr>
        <w:t>в одном</w:t>
      </w:r>
      <w:r w:rsidRPr="00AB21C6">
        <w:rPr>
          <w:rFonts w:ascii="Jost" w:hAnsi="Jost"/>
          <w:sz w:val="20"/>
          <w:szCs w:val="20"/>
          <w:lang w:val="ru-RU"/>
        </w:rPr>
        <w:t xml:space="preserve"> легковом автомобил</w:t>
      </w:r>
      <w:r w:rsidR="003D733C">
        <w:rPr>
          <w:rFonts w:ascii="Jost" w:hAnsi="Jost"/>
          <w:sz w:val="20"/>
          <w:szCs w:val="20"/>
          <w:lang w:val="ru-RU"/>
        </w:rPr>
        <w:t>е</w:t>
      </w:r>
      <w:r w:rsidRPr="00AB21C6">
        <w:rPr>
          <w:rFonts w:ascii="Jost" w:hAnsi="Jost"/>
          <w:sz w:val="20"/>
          <w:szCs w:val="20"/>
          <w:lang w:val="ru-RU"/>
        </w:rPr>
        <w:t>.</w:t>
      </w:r>
      <w:r w:rsidR="0077026F">
        <w:rPr>
          <w:rFonts w:ascii="Jost" w:hAnsi="Jost"/>
          <w:sz w:val="20"/>
          <w:szCs w:val="20"/>
          <w:lang w:val="ru-RU"/>
        </w:rPr>
        <w:t xml:space="preserve"> </w:t>
      </w:r>
    </w:p>
    <w:p w:rsidR="00E70358" w:rsidRPr="00AB21C6" w:rsidRDefault="00197073" w:rsidP="00E70358">
      <w:pPr>
        <w:spacing w:after="240" w:line="276" w:lineRule="auto"/>
        <w:jc w:val="both"/>
        <w:rPr>
          <w:rFonts w:ascii="Jost" w:hAnsi="Jost"/>
          <w:sz w:val="20"/>
          <w:szCs w:val="20"/>
          <w:lang w:val="ru-RU"/>
        </w:rPr>
      </w:pPr>
      <w:r>
        <w:rPr>
          <w:rFonts w:ascii="Jost" w:hAnsi="Jost"/>
          <w:sz w:val="20"/>
          <w:szCs w:val="20"/>
          <w:lang w:val="ru-RU"/>
        </w:rPr>
        <w:t xml:space="preserve">Система </w:t>
      </w:r>
      <w:r>
        <w:rPr>
          <w:rFonts w:ascii="Jost" w:hAnsi="Jost"/>
          <w:sz w:val="20"/>
          <w:szCs w:val="20"/>
          <w:lang w:val="en-US"/>
        </w:rPr>
        <w:t>Planar</w:t>
      </w:r>
      <w:r w:rsidRPr="00404756">
        <w:rPr>
          <w:rFonts w:ascii="Jost" w:hAnsi="Jost"/>
          <w:sz w:val="20"/>
          <w:szCs w:val="20"/>
          <w:lang w:val="ru-RU"/>
        </w:rPr>
        <w:t xml:space="preserve"> – </w:t>
      </w:r>
      <w:r>
        <w:rPr>
          <w:rFonts w:ascii="Jost" w:hAnsi="Jost"/>
          <w:sz w:val="20"/>
          <w:szCs w:val="20"/>
          <w:lang w:val="ru-RU"/>
        </w:rPr>
        <w:t>п</w:t>
      </w:r>
      <w:r w:rsidR="00E70358" w:rsidRPr="00AB21C6">
        <w:rPr>
          <w:rFonts w:ascii="Jost" w:hAnsi="Jost"/>
          <w:sz w:val="20"/>
          <w:szCs w:val="20"/>
          <w:lang w:val="ru-RU"/>
        </w:rPr>
        <w:t>лод инженерных разработок и использования передовых технологий умного сканирования</w:t>
      </w:r>
      <w:r>
        <w:rPr>
          <w:rFonts w:ascii="Jost" w:hAnsi="Jost"/>
          <w:sz w:val="20"/>
          <w:szCs w:val="20"/>
          <w:lang w:val="ru-RU"/>
        </w:rPr>
        <w:t xml:space="preserve">. Решение </w:t>
      </w:r>
      <w:r w:rsidR="00E70358" w:rsidRPr="00AB21C6">
        <w:rPr>
          <w:rFonts w:ascii="Jost" w:hAnsi="Jost"/>
          <w:sz w:val="20"/>
          <w:szCs w:val="20"/>
          <w:lang w:val="ru-RU"/>
        </w:rPr>
        <w:t xml:space="preserve">включает в себя первый в мире демпфер с верхним поперечным рычагом над передней подвеской, что делает езду еще более стабильной и непринужденной. Узел работает вместе с системой Flagbearer, которая использует камеры для считывания информации о дорожном покрытии впереди и подготавливает подвеску к любым его изменениям, а также взаимодействует с трансмиссией, оснащенной инновационной SAT-технологией (Satellite Aided Transmission), которая учитывает навигационные данные со спутника. Все эти технологичные новшества управляются как единое целое с помощью специально разработанного программного обеспечения системы Planar. Теперь новый Ghost может предугадывать даже самые </w:t>
      </w:r>
      <w:r>
        <w:rPr>
          <w:rFonts w:ascii="Jost" w:hAnsi="Jost"/>
          <w:sz w:val="20"/>
          <w:szCs w:val="20"/>
          <w:lang w:val="ru-RU"/>
        </w:rPr>
        <w:t>требовательные покрытия</w:t>
      </w:r>
      <w:r w:rsidR="00E70358" w:rsidRPr="00AB21C6">
        <w:rPr>
          <w:rFonts w:ascii="Jost" w:hAnsi="Jost"/>
          <w:sz w:val="20"/>
          <w:szCs w:val="20"/>
          <w:lang w:val="ru-RU"/>
        </w:rPr>
        <w:t xml:space="preserve"> и своевременно к ним адаптироваться.</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 xml:space="preserve">Один только демпфер в подвеске стал результатом пяти лет дорожных и стендовых испытаний. Эта технология, </w:t>
      </w:r>
      <w:r w:rsidR="00197073">
        <w:rPr>
          <w:rFonts w:ascii="Jost" w:hAnsi="Jost"/>
          <w:sz w:val="20"/>
          <w:szCs w:val="20"/>
          <w:lang w:val="ru-RU"/>
        </w:rPr>
        <w:t>разработанная инженерами</w:t>
      </w:r>
      <w:r w:rsidRPr="00AB21C6">
        <w:rPr>
          <w:rFonts w:ascii="Jost" w:hAnsi="Jost"/>
          <w:sz w:val="20"/>
          <w:szCs w:val="20"/>
          <w:lang w:val="ru-RU"/>
        </w:rPr>
        <w:t xml:space="preserve"> Rolls-Royce, является дальнейшим развитием системы подвески на двойных поперечных рычагах</w:t>
      </w:r>
      <w:r w:rsidR="00197073">
        <w:rPr>
          <w:rFonts w:ascii="Jost" w:hAnsi="Jost"/>
          <w:sz w:val="20"/>
          <w:szCs w:val="20"/>
          <w:lang w:val="ru-RU"/>
        </w:rPr>
        <w:t>, создающей знаменитое ощущение полёта на ковре-самолёте</w:t>
      </w:r>
      <w:r w:rsidRPr="00AB21C6">
        <w:rPr>
          <w:rFonts w:ascii="Jost" w:hAnsi="Jost"/>
          <w:sz w:val="20"/>
          <w:szCs w:val="20"/>
          <w:lang w:val="ru-RU"/>
        </w:rPr>
        <w:t xml:space="preserve">. </w:t>
      </w:r>
      <w:r w:rsidR="00197073">
        <w:rPr>
          <w:rFonts w:ascii="Jost" w:hAnsi="Jost"/>
          <w:sz w:val="20"/>
          <w:szCs w:val="20"/>
          <w:lang w:val="ru-RU"/>
        </w:rPr>
        <w:t xml:space="preserve">Следуя </w:t>
      </w:r>
      <w:r w:rsidR="00197073">
        <w:rPr>
          <w:rFonts w:ascii="Jost" w:hAnsi="Jost"/>
          <w:sz w:val="20"/>
          <w:szCs w:val="20"/>
          <w:lang w:val="ru-RU"/>
        </w:rPr>
        <w:lastRenderedPageBreak/>
        <w:t>философии</w:t>
      </w:r>
      <w:r w:rsidRPr="00AB21C6">
        <w:rPr>
          <w:rFonts w:ascii="Jost" w:hAnsi="Jost"/>
          <w:sz w:val="20"/>
          <w:szCs w:val="20"/>
          <w:lang w:val="ru-RU"/>
        </w:rPr>
        <w:t xml:space="preserve"> основателя марки сэра Генри Ройса</w:t>
      </w:r>
      <w:r w:rsidR="00197073">
        <w:rPr>
          <w:rFonts w:ascii="Jost" w:hAnsi="Jost"/>
          <w:sz w:val="20"/>
          <w:szCs w:val="20"/>
          <w:lang w:val="ru-RU"/>
        </w:rPr>
        <w:t xml:space="preserve"> </w:t>
      </w:r>
      <w:r w:rsidRPr="00AB21C6">
        <w:rPr>
          <w:rFonts w:ascii="Jost" w:hAnsi="Jost"/>
          <w:sz w:val="20"/>
          <w:szCs w:val="20"/>
          <w:lang w:val="ru-RU"/>
        </w:rPr>
        <w:t xml:space="preserve">«взять лучшее из того, что существует, и </w:t>
      </w:r>
      <w:r w:rsidR="00197073">
        <w:rPr>
          <w:rFonts w:ascii="Jost" w:hAnsi="Jost"/>
          <w:sz w:val="20"/>
          <w:szCs w:val="20"/>
          <w:lang w:val="ru-RU"/>
        </w:rPr>
        <w:t>сделать</w:t>
      </w:r>
      <w:r w:rsidRPr="00AB21C6">
        <w:rPr>
          <w:rFonts w:ascii="Jost" w:hAnsi="Jost"/>
          <w:sz w:val="20"/>
          <w:szCs w:val="20"/>
          <w:lang w:val="ru-RU"/>
        </w:rPr>
        <w:t xml:space="preserve"> это</w:t>
      </w:r>
      <w:r w:rsidR="00197073">
        <w:rPr>
          <w:rFonts w:ascii="Jost" w:hAnsi="Jost"/>
          <w:sz w:val="20"/>
          <w:szCs w:val="20"/>
          <w:lang w:val="ru-RU"/>
        </w:rPr>
        <w:t xml:space="preserve"> лучше</w:t>
      </w:r>
      <w:r w:rsidRPr="00AB21C6">
        <w:rPr>
          <w:rFonts w:ascii="Jost" w:hAnsi="Jost"/>
          <w:sz w:val="20"/>
          <w:szCs w:val="20"/>
          <w:lang w:val="ru-RU"/>
        </w:rPr>
        <w:t>», специалисты в области шасси разработали демпфер с верхним поперечным рычагом, чтобы добиться большего эффекта от работы адаптивных амортизаторов</w:t>
      </w:r>
      <w:r w:rsidR="00197073">
        <w:rPr>
          <w:rFonts w:ascii="Jost" w:hAnsi="Jost"/>
          <w:sz w:val="20"/>
          <w:szCs w:val="20"/>
          <w:lang w:val="ru-RU"/>
        </w:rPr>
        <w:t xml:space="preserve"> </w:t>
      </w:r>
      <w:r w:rsidRPr="00AB21C6">
        <w:rPr>
          <w:rFonts w:ascii="Jost" w:hAnsi="Jost"/>
          <w:sz w:val="20"/>
          <w:szCs w:val="20"/>
          <w:lang w:val="ru-RU"/>
        </w:rPr>
        <w:t>вкупе с самовыравнивающимися пневматическими стойками большого объема. Ранее это еще никогда не применялось на серийных автомобилях.</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Пятирычажная задняя подвеска оснащена такими же пневматическими камерами с самовыравниванием, а также системой подруливания колес. Обе оси управляются с помощью программного обеспечения Planar. Оно также связано с другими узлами нового Ghost, включая полный привод, систему контроля устойчивости и тормоза с функцией сушки, чтобы гарантировать реакцию автомобиля как монолита на изменения дорожного полотна или степень сцепления с ним, не теряя фирменной плавности хода.</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Программное обеспечение Planar также заведует данными, которые позволяют новому Ghost быть на шаг впереди, заранее адаптируясь к изменению качества дороги. Первым из этих технологичных решений является система Flagbearer. Восходя истоками к «закону красного флага» в Великобритании, официально обязывающему, чтобы перед каждым самоходным безрельсовым транспортом не ближе 55 метров шел человек с красным флагом днем и красным фонарем ночью, предупреждая о возможной опасности, система Flagbearer состоит из комплекса стереокамер, встроенных в лобовое стекло. Они считывают дорожный рельеф впереди и готовят подвеску к изменению настроек на скоростях до 100 км/ч. Второй компонент - это спутниковая технология, которая использует данные GPS для предсказывания выбора оптимальной передачи на следующих впереди участках дороги. Результат - беспрецедентный для легкового автомобиля уровень комфорта и управляемости.</w:t>
      </w:r>
    </w:p>
    <w:p w:rsidR="00E70358" w:rsidRPr="00AB21C6" w:rsidRDefault="00E70358" w:rsidP="00E70358">
      <w:pPr>
        <w:spacing w:after="240" w:line="276" w:lineRule="auto"/>
        <w:jc w:val="both"/>
        <w:rPr>
          <w:rFonts w:ascii="Jost" w:hAnsi="Jost"/>
          <w:sz w:val="20"/>
          <w:szCs w:val="20"/>
          <w:lang w:val="ru-RU"/>
        </w:rPr>
      </w:pPr>
    </w:p>
    <w:p w:rsidR="00E70358" w:rsidRPr="00AB21C6" w:rsidRDefault="00E70358" w:rsidP="00E70358">
      <w:pPr>
        <w:spacing w:after="240" w:line="276" w:lineRule="auto"/>
        <w:jc w:val="center"/>
        <w:rPr>
          <w:rFonts w:ascii="Jost" w:hAnsi="Jost"/>
          <w:sz w:val="20"/>
          <w:szCs w:val="20"/>
          <w:lang w:val="ru-RU"/>
        </w:rPr>
      </w:pPr>
      <w:r w:rsidRPr="00AB21C6">
        <w:rPr>
          <w:rFonts w:ascii="Jost" w:hAnsi="Jost"/>
          <w:sz w:val="20"/>
          <w:szCs w:val="20"/>
          <w:lang w:val="ru-RU"/>
        </w:rPr>
        <w:t>Двери, не требующие усилий</w:t>
      </w:r>
    </w:p>
    <w:p w:rsidR="00E70358" w:rsidRPr="00AB21C6" w:rsidRDefault="00E70358" w:rsidP="00E70358">
      <w:pPr>
        <w:spacing w:after="240" w:line="276" w:lineRule="auto"/>
        <w:jc w:val="center"/>
        <w:rPr>
          <w:rFonts w:ascii="Jost" w:hAnsi="Jost"/>
          <w:sz w:val="20"/>
          <w:szCs w:val="20"/>
          <w:lang w:val="ru-RU"/>
        </w:rPr>
      </w:pPr>
    </w:p>
    <w:p w:rsidR="00E70358" w:rsidRPr="00AB21C6" w:rsidRDefault="00197073" w:rsidP="00E70358">
      <w:pPr>
        <w:spacing w:after="240" w:line="276" w:lineRule="auto"/>
        <w:jc w:val="both"/>
        <w:rPr>
          <w:rFonts w:ascii="Jost" w:hAnsi="Jost"/>
          <w:sz w:val="20"/>
          <w:szCs w:val="20"/>
          <w:lang w:val="ru-RU"/>
        </w:rPr>
      </w:pPr>
      <w:r>
        <w:rPr>
          <w:rFonts w:ascii="Jost" w:hAnsi="Jost"/>
          <w:sz w:val="20"/>
          <w:szCs w:val="20"/>
          <w:lang w:val="ru-RU"/>
        </w:rPr>
        <w:t>С</w:t>
      </w:r>
      <w:r w:rsidR="00E70358" w:rsidRPr="00AB21C6">
        <w:rPr>
          <w:rFonts w:ascii="Jost" w:hAnsi="Jost"/>
          <w:sz w:val="20"/>
          <w:szCs w:val="20"/>
          <w:lang w:val="ru-RU"/>
        </w:rPr>
        <w:t>амозакрывающи</w:t>
      </w:r>
      <w:r>
        <w:rPr>
          <w:rFonts w:ascii="Jost" w:hAnsi="Jost"/>
          <w:sz w:val="20"/>
          <w:szCs w:val="20"/>
          <w:lang w:val="ru-RU"/>
        </w:rPr>
        <w:t xml:space="preserve">еся </w:t>
      </w:r>
      <w:r w:rsidR="00E70358" w:rsidRPr="00AB21C6">
        <w:rPr>
          <w:rFonts w:ascii="Jost" w:hAnsi="Jost"/>
          <w:sz w:val="20"/>
          <w:szCs w:val="20"/>
          <w:lang w:val="ru-RU"/>
        </w:rPr>
        <w:t>двер</w:t>
      </w:r>
      <w:r>
        <w:rPr>
          <w:rFonts w:ascii="Jost" w:hAnsi="Jost"/>
          <w:sz w:val="20"/>
          <w:szCs w:val="20"/>
          <w:lang w:val="ru-RU"/>
        </w:rPr>
        <w:t>и – излюбленна</w:t>
      </w:r>
      <w:r w:rsidR="00523FC9">
        <w:rPr>
          <w:rFonts w:ascii="Jost" w:hAnsi="Jost"/>
          <w:sz w:val="20"/>
          <w:szCs w:val="20"/>
          <w:lang w:val="ru-RU"/>
        </w:rPr>
        <w:t xml:space="preserve">я функция покупателей </w:t>
      </w:r>
      <w:r w:rsidR="00523FC9">
        <w:rPr>
          <w:rFonts w:ascii="Jost" w:hAnsi="Jost"/>
          <w:sz w:val="20"/>
          <w:szCs w:val="20"/>
          <w:lang w:val="en-US"/>
        </w:rPr>
        <w:t>Rolls</w:t>
      </w:r>
      <w:r w:rsidR="00523FC9" w:rsidRPr="00404756">
        <w:rPr>
          <w:rFonts w:ascii="Jost" w:hAnsi="Jost"/>
          <w:sz w:val="20"/>
          <w:szCs w:val="20"/>
          <w:lang w:val="ru-RU"/>
        </w:rPr>
        <w:t>-</w:t>
      </w:r>
      <w:r w:rsidR="00523FC9">
        <w:rPr>
          <w:rFonts w:ascii="Jost" w:hAnsi="Jost"/>
          <w:sz w:val="20"/>
          <w:szCs w:val="20"/>
          <w:lang w:val="en-US"/>
        </w:rPr>
        <w:t>Royce</w:t>
      </w:r>
      <w:r w:rsidR="00E70358" w:rsidRPr="00AB21C6">
        <w:rPr>
          <w:rFonts w:ascii="Jost" w:hAnsi="Jost"/>
          <w:sz w:val="20"/>
          <w:szCs w:val="20"/>
          <w:lang w:val="ru-RU"/>
        </w:rPr>
        <w:t xml:space="preserve"> со времен первого Phantom</w:t>
      </w:r>
      <w:r w:rsidR="00523FC9">
        <w:rPr>
          <w:rFonts w:ascii="Jost" w:hAnsi="Jost"/>
          <w:sz w:val="20"/>
          <w:szCs w:val="20"/>
          <w:lang w:val="ru-RU"/>
        </w:rPr>
        <w:t xml:space="preserve"> из Гудвуда</w:t>
      </w:r>
      <w:r w:rsidR="00E70358" w:rsidRPr="00AB21C6">
        <w:rPr>
          <w:rFonts w:ascii="Jost" w:hAnsi="Jost"/>
          <w:sz w:val="20"/>
          <w:szCs w:val="20"/>
          <w:lang w:val="ru-RU"/>
        </w:rPr>
        <w:t xml:space="preserve">. </w:t>
      </w:r>
      <w:r w:rsidR="00523FC9">
        <w:rPr>
          <w:rFonts w:ascii="Jost" w:hAnsi="Jost"/>
          <w:sz w:val="20"/>
          <w:szCs w:val="20"/>
          <w:lang w:val="ru-RU"/>
        </w:rPr>
        <w:t xml:space="preserve">С помощью кнопок, расположенных </w:t>
      </w:r>
      <w:r w:rsidR="00E70358" w:rsidRPr="00AB21C6">
        <w:rPr>
          <w:rFonts w:ascii="Jost" w:hAnsi="Jost"/>
          <w:sz w:val="20"/>
          <w:szCs w:val="20"/>
          <w:lang w:val="ru-RU"/>
        </w:rPr>
        <w:t xml:space="preserve">на приборной панели и на задней стойке </w:t>
      </w:r>
      <w:r w:rsidR="00523FC9">
        <w:rPr>
          <w:rFonts w:ascii="Jost" w:hAnsi="Jost"/>
          <w:sz w:val="20"/>
          <w:szCs w:val="20"/>
          <w:lang w:val="ru-RU"/>
        </w:rPr>
        <w:t>в моделях</w:t>
      </w:r>
      <w:r w:rsidR="00E70358" w:rsidRPr="00AB21C6">
        <w:rPr>
          <w:rFonts w:ascii="Jost" w:hAnsi="Jost"/>
          <w:sz w:val="20"/>
          <w:szCs w:val="20"/>
          <w:lang w:val="ru-RU"/>
        </w:rPr>
        <w:t xml:space="preserve"> с задними дверями,</w:t>
      </w:r>
      <w:r w:rsidR="00523FC9">
        <w:rPr>
          <w:rFonts w:ascii="Jost" w:hAnsi="Jost"/>
          <w:sz w:val="20"/>
          <w:szCs w:val="20"/>
          <w:lang w:val="ru-RU"/>
        </w:rPr>
        <w:t xml:space="preserve"> клиенты могут с легкостью запахнуть за собой двери</w:t>
      </w:r>
      <w:r w:rsidR="00E70358" w:rsidRPr="00AB21C6">
        <w:rPr>
          <w:rFonts w:ascii="Jost" w:hAnsi="Jost"/>
          <w:sz w:val="20"/>
          <w:szCs w:val="20"/>
          <w:lang w:val="ru-RU"/>
        </w:rPr>
        <w:t xml:space="preserve">. </w:t>
      </w:r>
      <w:r w:rsidR="00523FC9">
        <w:rPr>
          <w:rFonts w:ascii="Jost" w:hAnsi="Jost"/>
          <w:sz w:val="20"/>
          <w:szCs w:val="20"/>
          <w:lang w:val="ru-RU"/>
        </w:rPr>
        <w:t xml:space="preserve">В новом </w:t>
      </w:r>
      <w:r w:rsidR="00523FC9">
        <w:rPr>
          <w:rFonts w:ascii="Jost" w:hAnsi="Jost"/>
          <w:sz w:val="20"/>
          <w:szCs w:val="20"/>
          <w:lang w:val="en-US"/>
        </w:rPr>
        <w:t>Ghost</w:t>
      </w:r>
      <w:r w:rsidR="003D733C">
        <w:rPr>
          <w:rFonts w:ascii="Jost" w:hAnsi="Jost"/>
          <w:sz w:val="20"/>
          <w:szCs w:val="20"/>
          <w:lang w:val="ru-RU"/>
        </w:rPr>
        <w:t xml:space="preserve"> </w:t>
      </w:r>
      <w:r w:rsidR="00523FC9">
        <w:rPr>
          <w:rFonts w:ascii="Jost" w:hAnsi="Jost"/>
          <w:sz w:val="20"/>
          <w:szCs w:val="20"/>
          <w:lang w:val="ru-RU"/>
        </w:rPr>
        <w:t xml:space="preserve">эта легендарная функция была усовершенствована: отныне двери </w:t>
      </w:r>
      <w:r w:rsidR="00E70358" w:rsidRPr="00AB21C6">
        <w:rPr>
          <w:rFonts w:ascii="Jost" w:hAnsi="Jost"/>
          <w:sz w:val="20"/>
          <w:szCs w:val="20"/>
          <w:lang w:val="ru-RU"/>
        </w:rPr>
        <w:t xml:space="preserve">впервые </w:t>
      </w:r>
      <w:r w:rsidR="00523FC9">
        <w:rPr>
          <w:rFonts w:ascii="Jost" w:hAnsi="Jost"/>
          <w:sz w:val="20"/>
          <w:szCs w:val="20"/>
          <w:lang w:val="ru-RU"/>
        </w:rPr>
        <w:t xml:space="preserve">можно </w:t>
      </w:r>
      <w:r w:rsidR="00E70358" w:rsidRPr="00AB21C6">
        <w:rPr>
          <w:rFonts w:ascii="Jost" w:hAnsi="Jost"/>
          <w:sz w:val="20"/>
          <w:szCs w:val="20"/>
          <w:lang w:val="ru-RU"/>
        </w:rPr>
        <w:t>откры</w:t>
      </w:r>
      <w:r w:rsidR="00523FC9">
        <w:rPr>
          <w:rFonts w:ascii="Jost" w:hAnsi="Jost"/>
          <w:sz w:val="20"/>
          <w:szCs w:val="20"/>
          <w:lang w:val="ru-RU"/>
        </w:rPr>
        <w:t>ть</w:t>
      </w:r>
      <w:r w:rsidR="00E70358" w:rsidRPr="00AB21C6">
        <w:rPr>
          <w:rFonts w:ascii="Jost" w:hAnsi="Jost"/>
          <w:sz w:val="20"/>
          <w:szCs w:val="20"/>
          <w:lang w:val="ru-RU"/>
        </w:rPr>
        <w:t xml:space="preserve"> с помощью электропривода, не прилагая</w:t>
      </w:r>
      <w:r w:rsidR="00523FC9">
        <w:rPr>
          <w:rFonts w:ascii="Jost" w:hAnsi="Jost"/>
          <w:sz w:val="20"/>
          <w:szCs w:val="20"/>
          <w:lang w:val="ru-RU"/>
        </w:rPr>
        <w:t xml:space="preserve"> никаких</w:t>
      </w:r>
      <w:r w:rsidR="00E70358" w:rsidRPr="00AB21C6">
        <w:rPr>
          <w:rFonts w:ascii="Jost" w:hAnsi="Jost"/>
          <w:sz w:val="20"/>
          <w:szCs w:val="20"/>
          <w:lang w:val="ru-RU"/>
        </w:rPr>
        <w:t xml:space="preserve"> усилий. </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Для этого</w:t>
      </w:r>
      <w:r w:rsidR="00523FC9">
        <w:rPr>
          <w:rFonts w:ascii="Jost" w:hAnsi="Jost"/>
          <w:sz w:val="20"/>
          <w:szCs w:val="20"/>
          <w:lang w:val="ru-RU"/>
        </w:rPr>
        <w:t xml:space="preserve"> </w:t>
      </w:r>
      <w:r w:rsidRPr="00AB21C6">
        <w:rPr>
          <w:rFonts w:ascii="Jost" w:hAnsi="Jost"/>
          <w:sz w:val="20"/>
          <w:szCs w:val="20"/>
          <w:lang w:val="ru-RU"/>
        </w:rPr>
        <w:t>нужно потянуть за внутреннюю ручку двери, позволить ручке вернуться в исходное положение, осмотреться на предмет возможных опасностей, а затем снова потянуть и удерживать ручку для открытия двери при помощи электропривода. Когда проем будет достаточно широк, чтобы выйти, нужно отпустить ручку, это остановит работу привода.</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lastRenderedPageBreak/>
        <w:t xml:space="preserve">После выхода владелец может автоматически закрыть дверь, нажав кнопку на внешней ручке. </w:t>
      </w:r>
      <w:r w:rsidR="008014F6">
        <w:rPr>
          <w:rFonts w:ascii="Jost" w:hAnsi="Jost"/>
          <w:sz w:val="20"/>
          <w:szCs w:val="20"/>
          <w:lang w:val="ru-RU"/>
        </w:rPr>
        <w:t xml:space="preserve">Если пассажир или водитель предпочтут закрыть дверь вручную, </w:t>
      </w:r>
      <w:r w:rsidRPr="00AB21C6">
        <w:rPr>
          <w:rFonts w:ascii="Jost" w:hAnsi="Jost"/>
          <w:sz w:val="20"/>
          <w:szCs w:val="20"/>
          <w:lang w:val="ru-RU"/>
        </w:rPr>
        <w:t>ее движению будет помогать электропривод. Встроенные сенсоры продольного и поперечного наклона, а также датчики ускорения, установленные на каждой двери, обеспечивают одинаковую скорость их работы, независимо от угла наклона автомобиля.</w:t>
      </w:r>
    </w:p>
    <w:p w:rsidR="00E70358" w:rsidRPr="00AB21C6" w:rsidRDefault="00E70358" w:rsidP="00E70358">
      <w:pPr>
        <w:spacing w:after="240" w:line="276" w:lineRule="auto"/>
        <w:jc w:val="both"/>
        <w:rPr>
          <w:rFonts w:ascii="Jost" w:hAnsi="Jost"/>
          <w:sz w:val="20"/>
          <w:szCs w:val="20"/>
          <w:lang w:val="ru-RU"/>
        </w:rPr>
      </w:pPr>
    </w:p>
    <w:p w:rsidR="00E70358" w:rsidRPr="00AB21C6" w:rsidRDefault="00E70358" w:rsidP="00E70358">
      <w:pPr>
        <w:spacing w:after="240" w:line="276" w:lineRule="auto"/>
        <w:jc w:val="center"/>
        <w:rPr>
          <w:rFonts w:ascii="Jost" w:hAnsi="Jost"/>
          <w:sz w:val="20"/>
          <w:szCs w:val="20"/>
          <w:lang w:val="ru-RU"/>
        </w:rPr>
      </w:pPr>
      <w:r w:rsidRPr="00AB21C6">
        <w:rPr>
          <w:rFonts w:ascii="Jost" w:hAnsi="Jost"/>
          <w:sz w:val="20"/>
          <w:szCs w:val="20"/>
          <w:lang w:val="ru-RU"/>
        </w:rPr>
        <w:t>Система очистки микросреды</w:t>
      </w:r>
    </w:p>
    <w:p w:rsidR="00E70358" w:rsidRPr="00AB21C6" w:rsidRDefault="00E70358" w:rsidP="00E70358">
      <w:pPr>
        <w:spacing w:after="240" w:line="276" w:lineRule="auto"/>
        <w:jc w:val="center"/>
        <w:rPr>
          <w:rFonts w:ascii="Jost" w:hAnsi="Jost"/>
          <w:sz w:val="20"/>
          <w:szCs w:val="20"/>
          <w:lang w:val="ru-RU"/>
        </w:rPr>
      </w:pP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 xml:space="preserve">Новый Ghost оснащен </w:t>
      </w:r>
      <w:r w:rsidR="008014F6">
        <w:rPr>
          <w:rFonts w:ascii="Jost" w:hAnsi="Jost"/>
          <w:sz w:val="20"/>
          <w:szCs w:val="20"/>
          <w:lang w:val="ru-RU"/>
        </w:rPr>
        <w:t xml:space="preserve">инновационной </w:t>
      </w:r>
      <w:r w:rsidRPr="00AB21C6">
        <w:rPr>
          <w:rFonts w:ascii="Jost" w:hAnsi="Jost"/>
          <w:sz w:val="20"/>
          <w:szCs w:val="20"/>
          <w:lang w:val="ru-RU"/>
        </w:rPr>
        <w:t xml:space="preserve">системой очистки микросреды (MEPS), которая обеспечивает самый чистый воздух в салоне, доступный </w:t>
      </w:r>
      <w:r w:rsidR="008014F6">
        <w:rPr>
          <w:rFonts w:ascii="Jost" w:hAnsi="Jost"/>
          <w:sz w:val="20"/>
          <w:szCs w:val="20"/>
          <w:lang w:val="ru-RU"/>
        </w:rPr>
        <w:t>в</w:t>
      </w:r>
      <w:r w:rsidRPr="00AB21C6">
        <w:rPr>
          <w:rFonts w:ascii="Jost" w:hAnsi="Jost"/>
          <w:sz w:val="20"/>
          <w:szCs w:val="20"/>
          <w:lang w:val="ru-RU"/>
        </w:rPr>
        <w:t xml:space="preserve"> современн</w:t>
      </w:r>
      <w:r w:rsidR="008014F6">
        <w:rPr>
          <w:rFonts w:ascii="Jost" w:hAnsi="Jost"/>
          <w:sz w:val="20"/>
          <w:szCs w:val="20"/>
          <w:lang w:val="ru-RU"/>
        </w:rPr>
        <w:t>ом</w:t>
      </w:r>
      <w:r w:rsidRPr="00AB21C6">
        <w:rPr>
          <w:rFonts w:ascii="Jost" w:hAnsi="Jost"/>
          <w:sz w:val="20"/>
          <w:szCs w:val="20"/>
          <w:lang w:val="ru-RU"/>
        </w:rPr>
        <w:t xml:space="preserve"> автомобил</w:t>
      </w:r>
      <w:r w:rsidR="008014F6">
        <w:rPr>
          <w:rFonts w:ascii="Jost" w:hAnsi="Jost"/>
          <w:sz w:val="20"/>
          <w:szCs w:val="20"/>
          <w:lang w:val="ru-RU"/>
        </w:rPr>
        <w:t>е</w:t>
      </w:r>
      <w:r w:rsidRPr="00AB21C6">
        <w:rPr>
          <w:rFonts w:ascii="Jost" w:hAnsi="Jost"/>
          <w:sz w:val="20"/>
          <w:szCs w:val="20"/>
          <w:lang w:val="ru-RU"/>
        </w:rPr>
        <w:t>. Существующая технология фильтрации воздуха, которая защищает клиентов от частиц угарного газа и пыльцы, а также некоторых вирусов и бактерий, была доработана.</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В работе системы задействованы высокочувствительные датчики обнаружения примесей, анализирующие качество окружающего воздуха</w:t>
      </w:r>
      <w:r w:rsidR="008014F6">
        <w:rPr>
          <w:rFonts w:ascii="Jost" w:hAnsi="Jost"/>
          <w:sz w:val="20"/>
          <w:szCs w:val="20"/>
          <w:lang w:val="ru-RU"/>
        </w:rPr>
        <w:t>. Е</w:t>
      </w:r>
      <w:r w:rsidRPr="00AB21C6">
        <w:rPr>
          <w:rFonts w:ascii="Jost" w:hAnsi="Jost"/>
          <w:sz w:val="20"/>
          <w:szCs w:val="20"/>
          <w:lang w:val="ru-RU"/>
        </w:rPr>
        <w:t>сли уровень загрязняющих веществ превышает допустимое значение</w:t>
      </w:r>
      <w:r w:rsidR="008014F6">
        <w:rPr>
          <w:rFonts w:ascii="Jost" w:hAnsi="Jost"/>
          <w:sz w:val="20"/>
          <w:szCs w:val="20"/>
          <w:lang w:val="ru-RU"/>
        </w:rPr>
        <w:t>, датчики</w:t>
      </w:r>
      <w:r w:rsidR="008014F6" w:rsidRPr="00AB21C6">
        <w:rPr>
          <w:rFonts w:ascii="Jost" w:hAnsi="Jost"/>
          <w:sz w:val="20"/>
          <w:szCs w:val="20"/>
          <w:lang w:val="ru-RU"/>
        </w:rPr>
        <w:t xml:space="preserve"> автоматически переключают воздухозабор в режим рециркуляции</w:t>
      </w:r>
      <w:r w:rsidR="008014F6">
        <w:rPr>
          <w:rFonts w:ascii="Jost" w:hAnsi="Jost"/>
          <w:sz w:val="20"/>
          <w:szCs w:val="20"/>
          <w:lang w:val="ru-RU"/>
        </w:rPr>
        <w:t>.</w:t>
      </w:r>
      <w:r w:rsidR="008014F6" w:rsidRPr="00AB21C6">
        <w:rPr>
          <w:rFonts w:ascii="Jost" w:hAnsi="Jost"/>
          <w:sz w:val="20"/>
          <w:szCs w:val="20"/>
          <w:lang w:val="ru-RU"/>
        </w:rPr>
        <w:t xml:space="preserve"> </w:t>
      </w:r>
      <w:r w:rsidRPr="00AB21C6">
        <w:rPr>
          <w:rFonts w:ascii="Jost" w:hAnsi="Jost"/>
          <w:sz w:val="20"/>
          <w:szCs w:val="20"/>
          <w:lang w:val="ru-RU"/>
        </w:rPr>
        <w:t xml:space="preserve"> В этом случае воздух пропускается через фильтр из нанофлиса, который способен очистить его</w:t>
      </w:r>
      <w:r w:rsidR="008014F6">
        <w:rPr>
          <w:rFonts w:ascii="Jost" w:hAnsi="Jost"/>
          <w:sz w:val="20"/>
          <w:szCs w:val="20"/>
          <w:lang w:val="ru-RU"/>
        </w:rPr>
        <w:t xml:space="preserve"> менее, чем за две минуты</w:t>
      </w:r>
      <w:r w:rsidRPr="00AB21C6">
        <w:rPr>
          <w:rFonts w:ascii="Jost" w:hAnsi="Jost"/>
          <w:sz w:val="20"/>
          <w:szCs w:val="20"/>
          <w:lang w:val="ru-RU"/>
        </w:rPr>
        <w:t>, удалив практически все сверхмалые частицы и бактерии из микросреды салона Rolls-Royce.</w:t>
      </w:r>
    </w:p>
    <w:p w:rsidR="00E70358" w:rsidRPr="00AB21C6" w:rsidRDefault="00E70358" w:rsidP="00E70358">
      <w:pPr>
        <w:spacing w:after="240" w:line="276" w:lineRule="auto"/>
        <w:jc w:val="both"/>
        <w:rPr>
          <w:rFonts w:ascii="Jost" w:hAnsi="Jost"/>
          <w:sz w:val="20"/>
          <w:szCs w:val="20"/>
          <w:lang w:val="ru-RU"/>
        </w:rPr>
      </w:pPr>
    </w:p>
    <w:p w:rsidR="00E70358" w:rsidRPr="00AB21C6" w:rsidRDefault="00E70358" w:rsidP="00E70358">
      <w:pPr>
        <w:spacing w:after="240" w:line="276" w:lineRule="auto"/>
        <w:jc w:val="center"/>
        <w:rPr>
          <w:rFonts w:ascii="Jost" w:hAnsi="Jost"/>
          <w:sz w:val="20"/>
          <w:szCs w:val="20"/>
          <w:lang w:val="ru-RU"/>
        </w:rPr>
      </w:pPr>
      <w:r w:rsidRPr="00AB21C6">
        <w:rPr>
          <w:rFonts w:ascii="Jost" w:hAnsi="Jost"/>
          <w:sz w:val="20"/>
          <w:szCs w:val="20"/>
          <w:lang w:val="ru-RU"/>
        </w:rPr>
        <w:t>Самый технологичный Rolls-Royce на сегодняшний день</w:t>
      </w:r>
    </w:p>
    <w:p w:rsidR="00E70358" w:rsidRPr="00AB21C6" w:rsidRDefault="00E70358" w:rsidP="00E70358">
      <w:pPr>
        <w:spacing w:after="240" w:line="276" w:lineRule="auto"/>
        <w:jc w:val="center"/>
        <w:rPr>
          <w:rFonts w:ascii="Jost" w:hAnsi="Jost"/>
          <w:sz w:val="20"/>
          <w:szCs w:val="20"/>
          <w:lang w:val="ru-RU"/>
        </w:rPr>
      </w:pP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 xml:space="preserve">Новый Ghost совершенен в своей простоте, однако </w:t>
      </w:r>
      <w:r w:rsidR="008014F6">
        <w:rPr>
          <w:rFonts w:ascii="Jost" w:hAnsi="Jost"/>
          <w:sz w:val="20"/>
          <w:szCs w:val="20"/>
          <w:lang w:val="ru-RU"/>
        </w:rPr>
        <w:t xml:space="preserve">создание этой атмосферы абсолютного спокойствия </w:t>
      </w:r>
      <w:r w:rsidR="003D733C">
        <w:rPr>
          <w:rFonts w:ascii="Jost" w:hAnsi="Jost"/>
          <w:sz w:val="20"/>
          <w:szCs w:val="20"/>
          <w:lang w:val="ru-RU"/>
        </w:rPr>
        <w:t>стало</w:t>
      </w:r>
      <w:r w:rsidR="008014F6">
        <w:rPr>
          <w:rFonts w:ascii="Jost" w:hAnsi="Jost"/>
          <w:sz w:val="20"/>
          <w:szCs w:val="20"/>
          <w:lang w:val="ru-RU"/>
        </w:rPr>
        <w:t xml:space="preserve"> </w:t>
      </w:r>
      <w:r w:rsidR="003D733C">
        <w:rPr>
          <w:rFonts w:ascii="Jost" w:hAnsi="Jost"/>
          <w:sz w:val="20"/>
          <w:szCs w:val="20"/>
          <w:lang w:val="ru-RU"/>
        </w:rPr>
        <w:t>одним из величайших вызовов</w:t>
      </w:r>
      <w:r w:rsidRPr="00AB21C6">
        <w:rPr>
          <w:rFonts w:ascii="Jost" w:hAnsi="Jost"/>
          <w:sz w:val="20"/>
          <w:szCs w:val="20"/>
          <w:lang w:val="ru-RU"/>
        </w:rPr>
        <w:t xml:space="preserve"> в истории марки.</w:t>
      </w:r>
      <w:r w:rsidR="008014F6">
        <w:rPr>
          <w:rFonts w:ascii="Jost" w:hAnsi="Jost"/>
          <w:sz w:val="20"/>
          <w:szCs w:val="20"/>
          <w:lang w:val="ru-RU"/>
        </w:rPr>
        <w:t xml:space="preserve"> Без сомнений, </w:t>
      </w:r>
      <w:r w:rsidRPr="00AB21C6">
        <w:rPr>
          <w:rFonts w:ascii="Jost" w:hAnsi="Jost"/>
          <w:sz w:val="20"/>
          <w:szCs w:val="20"/>
          <w:lang w:val="ru-RU"/>
        </w:rPr>
        <w:t xml:space="preserve">новый Ghost </w:t>
      </w:r>
      <w:r w:rsidR="008014F6">
        <w:rPr>
          <w:rFonts w:ascii="Jost" w:hAnsi="Jost"/>
          <w:sz w:val="20"/>
          <w:szCs w:val="20"/>
          <w:lang w:val="ru-RU"/>
        </w:rPr>
        <w:t xml:space="preserve">– </w:t>
      </w:r>
      <w:r w:rsidRPr="00AB21C6">
        <w:rPr>
          <w:rFonts w:ascii="Jost" w:hAnsi="Jost"/>
          <w:sz w:val="20"/>
          <w:szCs w:val="20"/>
          <w:lang w:val="ru-RU"/>
        </w:rPr>
        <w:t>самый технологичный Rolls-Royce</w:t>
      </w:r>
      <w:r w:rsidR="008014F6">
        <w:rPr>
          <w:rFonts w:ascii="Jost" w:hAnsi="Jost"/>
          <w:sz w:val="20"/>
          <w:szCs w:val="20"/>
          <w:lang w:val="ru-RU"/>
        </w:rPr>
        <w:t xml:space="preserve"> в истории</w:t>
      </w:r>
      <w:r w:rsidRPr="00AB21C6">
        <w:rPr>
          <w:rFonts w:ascii="Jost" w:hAnsi="Jost"/>
          <w:sz w:val="20"/>
          <w:szCs w:val="20"/>
          <w:lang w:val="ru-RU"/>
        </w:rPr>
        <w:t xml:space="preserve">. В список оснащения входят светодиодные и </w:t>
      </w:r>
      <w:bookmarkStart w:id="0" w:name="_Hlk49458124"/>
      <w:r w:rsidRPr="00AB21C6">
        <w:rPr>
          <w:rFonts w:ascii="Jost" w:hAnsi="Jost"/>
          <w:sz w:val="20"/>
          <w:szCs w:val="20"/>
          <w:lang w:val="ru-RU"/>
        </w:rPr>
        <w:t xml:space="preserve">лазерные фары с дальностью освещения более 600 м, </w:t>
      </w:r>
      <w:bookmarkEnd w:id="0"/>
      <w:r w:rsidRPr="00AB21C6">
        <w:rPr>
          <w:rFonts w:ascii="Jost" w:hAnsi="Jost"/>
          <w:sz w:val="20"/>
          <w:szCs w:val="20"/>
          <w:lang w:val="ru-RU"/>
        </w:rPr>
        <w:t>система Vision Assist, заблаговременно предупреждающая о появлении на дороге в дневное или ночное время животных или пешеходов; система Alertness Assistant, анализирующая усталость водителя; система мониторинга с четырьмя камерами, обеспечивающая панорамный обзор автомобиля; активный круиз-контроль; система предупреждения столкновений Collision Warning; система Cross-Traffic Warning, предупреждающая об автомобилях вне поля зрения; системы Lane Departure и Lane Change Warning, предупреждающие о смене ряда без включенного поворотника; проекционный дисплей с высоким разрешением (7х3), точка доступа Wi-Fi, автоматический парковщик, а также самые передовые навигационная и развлекательная системы.</w:t>
      </w:r>
    </w:p>
    <w:p w:rsidR="00E70358" w:rsidRPr="00AB21C6" w:rsidRDefault="00E70358" w:rsidP="00E70358">
      <w:pPr>
        <w:spacing w:after="240" w:line="276" w:lineRule="auto"/>
        <w:jc w:val="both"/>
        <w:rPr>
          <w:rFonts w:ascii="Jost" w:hAnsi="Jost"/>
          <w:sz w:val="20"/>
          <w:szCs w:val="20"/>
          <w:lang w:val="ru-RU"/>
        </w:rPr>
      </w:pPr>
    </w:p>
    <w:p w:rsidR="00E70358" w:rsidRPr="00AB21C6" w:rsidRDefault="00E70358" w:rsidP="00E70358">
      <w:pPr>
        <w:spacing w:after="240" w:line="276" w:lineRule="auto"/>
        <w:jc w:val="center"/>
        <w:rPr>
          <w:rFonts w:ascii="Jost" w:hAnsi="Jost"/>
          <w:sz w:val="20"/>
          <w:szCs w:val="20"/>
          <w:lang w:val="ru-RU"/>
        </w:rPr>
      </w:pPr>
      <w:r w:rsidRPr="00AB21C6">
        <w:rPr>
          <w:rFonts w:ascii="Jost" w:hAnsi="Jost"/>
          <w:sz w:val="20"/>
          <w:szCs w:val="20"/>
          <w:lang w:val="ru-RU"/>
        </w:rPr>
        <w:t>АКУСТИКА</w:t>
      </w:r>
    </w:p>
    <w:p w:rsidR="00E70358" w:rsidRPr="00AB21C6" w:rsidRDefault="00E70358" w:rsidP="00E70358">
      <w:pPr>
        <w:spacing w:after="240" w:line="276" w:lineRule="auto"/>
        <w:jc w:val="center"/>
        <w:rPr>
          <w:rFonts w:ascii="Jost" w:hAnsi="Jost"/>
          <w:sz w:val="20"/>
          <w:szCs w:val="20"/>
          <w:lang w:val="ru-RU"/>
        </w:rPr>
      </w:pPr>
      <w:r w:rsidRPr="00AB21C6">
        <w:rPr>
          <w:rFonts w:ascii="Jost" w:hAnsi="Jost"/>
          <w:sz w:val="20"/>
          <w:szCs w:val="20"/>
          <w:lang w:val="ru-RU"/>
        </w:rPr>
        <w:t>Формула безмятежности</w:t>
      </w:r>
    </w:p>
    <w:p w:rsidR="00E70358" w:rsidRPr="00AB21C6" w:rsidRDefault="00E70358" w:rsidP="00E70358">
      <w:pPr>
        <w:spacing w:after="240" w:line="276" w:lineRule="auto"/>
        <w:jc w:val="both"/>
        <w:rPr>
          <w:rFonts w:ascii="Jost" w:hAnsi="Jost"/>
          <w:sz w:val="20"/>
          <w:szCs w:val="20"/>
          <w:lang w:val="ru-RU"/>
        </w:rPr>
      </w:pP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 xml:space="preserve">Владельцы Ghost </w:t>
      </w:r>
      <w:r w:rsidR="008014F6">
        <w:rPr>
          <w:rFonts w:ascii="Jost" w:hAnsi="Jost"/>
          <w:sz w:val="20"/>
          <w:szCs w:val="20"/>
          <w:lang w:val="ru-RU"/>
        </w:rPr>
        <w:t>покоряют</w:t>
      </w:r>
      <w:r w:rsidR="008014F6" w:rsidRPr="00404756">
        <w:rPr>
          <w:rFonts w:ascii="Jost" w:hAnsi="Jost"/>
          <w:sz w:val="20"/>
          <w:szCs w:val="20"/>
          <w:lang w:val="ru-RU"/>
        </w:rPr>
        <w:t xml:space="preserve"> </w:t>
      </w:r>
      <w:r w:rsidR="008014F6">
        <w:rPr>
          <w:rFonts w:ascii="Jost" w:hAnsi="Jost"/>
          <w:sz w:val="20"/>
          <w:szCs w:val="20"/>
          <w:lang w:val="ru-RU"/>
        </w:rPr>
        <w:t>сложнейший</w:t>
      </w:r>
      <w:r w:rsidRPr="00AB21C6">
        <w:rPr>
          <w:rFonts w:ascii="Jost" w:hAnsi="Jost"/>
          <w:sz w:val="20"/>
          <w:szCs w:val="20"/>
          <w:lang w:val="ru-RU"/>
        </w:rPr>
        <w:t xml:space="preserve"> мира бизнеса. С момента, как они оказываются в салоне своего Rolls-Royce, </w:t>
      </w:r>
      <w:r w:rsidR="008014F6">
        <w:rPr>
          <w:rFonts w:ascii="Jost" w:hAnsi="Jost"/>
          <w:sz w:val="20"/>
          <w:szCs w:val="20"/>
          <w:lang w:val="ru-RU"/>
        </w:rPr>
        <w:t>они должны погружать</w:t>
      </w:r>
      <w:r w:rsidR="003D733C">
        <w:rPr>
          <w:rFonts w:ascii="Jost" w:hAnsi="Jost"/>
          <w:sz w:val="20"/>
          <w:szCs w:val="20"/>
          <w:lang w:val="ru-RU"/>
        </w:rPr>
        <w:t>ся</w:t>
      </w:r>
      <w:r w:rsidR="008014F6">
        <w:rPr>
          <w:rFonts w:ascii="Jost" w:hAnsi="Jost"/>
          <w:sz w:val="20"/>
          <w:szCs w:val="20"/>
          <w:lang w:val="ru-RU"/>
        </w:rPr>
        <w:t xml:space="preserve"> в атмосферу спокойствия и гармонии. </w:t>
      </w:r>
      <w:r w:rsidRPr="00AB21C6">
        <w:rPr>
          <w:rFonts w:ascii="Jost" w:hAnsi="Jost"/>
          <w:sz w:val="20"/>
          <w:szCs w:val="20"/>
          <w:lang w:val="ru-RU"/>
        </w:rPr>
        <w:t xml:space="preserve">Визуально это выражается в </w:t>
      </w:r>
      <w:r w:rsidR="008014F6">
        <w:rPr>
          <w:rFonts w:ascii="Jost" w:hAnsi="Jost"/>
          <w:sz w:val="20"/>
          <w:szCs w:val="20"/>
          <w:lang w:val="ru-RU"/>
        </w:rPr>
        <w:t xml:space="preserve">минимализме и упрощении в пользу </w:t>
      </w:r>
      <w:r w:rsidRPr="00AB21C6">
        <w:rPr>
          <w:rFonts w:ascii="Jost" w:hAnsi="Jost"/>
          <w:sz w:val="20"/>
          <w:szCs w:val="20"/>
          <w:lang w:val="ru-RU"/>
        </w:rPr>
        <w:t>качеств</w:t>
      </w:r>
      <w:r w:rsidR="008014F6">
        <w:rPr>
          <w:rFonts w:ascii="Jost" w:hAnsi="Jost"/>
          <w:sz w:val="20"/>
          <w:szCs w:val="20"/>
          <w:lang w:val="ru-RU"/>
        </w:rPr>
        <w:t>а</w:t>
      </w:r>
      <w:r w:rsidRPr="00AB21C6">
        <w:rPr>
          <w:rFonts w:ascii="Jost" w:hAnsi="Jost"/>
          <w:sz w:val="20"/>
          <w:szCs w:val="20"/>
          <w:lang w:val="ru-RU"/>
        </w:rPr>
        <w:t xml:space="preserve"> материалов. </w:t>
      </w:r>
      <w:r w:rsidR="00D3249A">
        <w:rPr>
          <w:rFonts w:ascii="Jost" w:hAnsi="Jost"/>
          <w:sz w:val="20"/>
          <w:szCs w:val="20"/>
          <w:lang w:val="ru-RU"/>
        </w:rPr>
        <w:t>На уровне ощущений</w:t>
      </w:r>
      <w:r w:rsidRPr="00AB21C6">
        <w:rPr>
          <w:rFonts w:ascii="Jost" w:hAnsi="Jost"/>
          <w:sz w:val="20"/>
          <w:szCs w:val="20"/>
          <w:lang w:val="ru-RU"/>
        </w:rPr>
        <w:t xml:space="preserve"> это достигается за счет безупречной настройки шасси и трансмиссии</w:t>
      </w:r>
      <w:r w:rsidR="003D733C">
        <w:rPr>
          <w:rFonts w:ascii="Jost" w:hAnsi="Jost"/>
          <w:sz w:val="20"/>
          <w:szCs w:val="20"/>
          <w:lang w:val="ru-RU"/>
        </w:rPr>
        <w:t xml:space="preserve"> и</w:t>
      </w:r>
      <w:r w:rsidRPr="00AB21C6">
        <w:rPr>
          <w:rFonts w:ascii="Jost" w:hAnsi="Jost"/>
          <w:sz w:val="20"/>
          <w:szCs w:val="20"/>
          <w:lang w:val="ru-RU"/>
        </w:rPr>
        <w:t xml:space="preserve"> </w:t>
      </w:r>
      <w:r w:rsidR="00D3249A">
        <w:rPr>
          <w:rFonts w:ascii="Jost" w:hAnsi="Jost"/>
          <w:sz w:val="20"/>
          <w:szCs w:val="20"/>
          <w:lang w:val="ru-RU"/>
        </w:rPr>
        <w:t>создания атмосферы</w:t>
      </w:r>
      <w:r w:rsidRPr="00AB21C6">
        <w:rPr>
          <w:rFonts w:ascii="Jost" w:hAnsi="Jost"/>
          <w:sz w:val="20"/>
          <w:szCs w:val="20"/>
          <w:lang w:val="ru-RU"/>
        </w:rPr>
        <w:t xml:space="preserve"> безмятежности</w:t>
      </w:r>
      <w:r w:rsidR="00D3249A">
        <w:rPr>
          <w:rFonts w:ascii="Jost" w:hAnsi="Jost"/>
          <w:sz w:val="20"/>
          <w:szCs w:val="20"/>
          <w:lang w:val="ru-RU"/>
        </w:rPr>
        <w:t xml:space="preserve"> благодаря идеальной акустике</w:t>
      </w:r>
      <w:r w:rsidRPr="00AB21C6">
        <w:rPr>
          <w:rFonts w:ascii="Jost" w:hAnsi="Jost"/>
          <w:sz w:val="20"/>
          <w:szCs w:val="20"/>
          <w:lang w:val="ru-RU"/>
        </w:rPr>
        <w:t xml:space="preserve">. Инженеры-акустики Rolls-Royce </w:t>
      </w:r>
      <w:r w:rsidR="00D3249A">
        <w:rPr>
          <w:rFonts w:ascii="Jost" w:hAnsi="Jost"/>
          <w:sz w:val="20"/>
          <w:szCs w:val="20"/>
          <w:lang w:val="ru-RU"/>
        </w:rPr>
        <w:t xml:space="preserve">– эксперты </w:t>
      </w:r>
      <w:r w:rsidRPr="00AB21C6">
        <w:rPr>
          <w:rFonts w:ascii="Jost" w:hAnsi="Jost"/>
          <w:sz w:val="20"/>
          <w:szCs w:val="20"/>
          <w:lang w:val="ru-RU"/>
        </w:rPr>
        <w:t xml:space="preserve">в данной области. Для нового Ghost </w:t>
      </w:r>
      <w:r w:rsidR="00D3249A">
        <w:rPr>
          <w:rFonts w:ascii="Jost" w:hAnsi="Jost"/>
          <w:sz w:val="20"/>
          <w:szCs w:val="20"/>
          <w:lang w:val="ru-RU"/>
        </w:rPr>
        <w:t>специалисты создали</w:t>
      </w:r>
      <w:r w:rsidRPr="00AB21C6">
        <w:rPr>
          <w:rFonts w:ascii="Jost" w:hAnsi="Jost"/>
          <w:sz w:val="20"/>
          <w:szCs w:val="20"/>
          <w:lang w:val="ru-RU"/>
        </w:rPr>
        <w:t xml:space="preserve"> «Формулу безмятежности», которая станет эталоном для будущих автомобилей марки. </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 xml:space="preserve">Первым элементом этой формулы выступает пространственная рама Rolls-Royce. Ее алюминиевая конструкция имеет более высокое акустическое сопротивление по сравнению со стальной. Кроме того, в ней преобладают сложные формы, которым не свойственен резонанс плоских поверхностей. Моторный щит и пол имеют двойную конструкцию, пространство между слоями заполнено композитными демпфирующими волокнами для снижения дорожного шума, проникающего в салон. </w:t>
      </w:r>
      <w:r w:rsidR="00D3249A">
        <w:rPr>
          <w:rFonts w:ascii="Jost" w:hAnsi="Jost"/>
          <w:sz w:val="20"/>
          <w:szCs w:val="20"/>
          <w:lang w:val="ru-RU"/>
        </w:rPr>
        <w:t xml:space="preserve">В </w:t>
      </w:r>
      <w:r w:rsidRPr="00AB21C6">
        <w:rPr>
          <w:rFonts w:ascii="Jost" w:hAnsi="Jost"/>
          <w:sz w:val="20"/>
          <w:szCs w:val="20"/>
          <w:lang w:val="ru-RU"/>
        </w:rPr>
        <w:t xml:space="preserve">конструкции кузова </w:t>
      </w:r>
      <w:r w:rsidR="00D3249A" w:rsidRPr="00AB21C6">
        <w:rPr>
          <w:rFonts w:ascii="Jost" w:hAnsi="Jost"/>
          <w:sz w:val="20"/>
          <w:szCs w:val="20"/>
          <w:lang w:val="ru-RU"/>
        </w:rPr>
        <w:t xml:space="preserve">были продуманы полости </w:t>
      </w:r>
      <w:r w:rsidRPr="00AB21C6">
        <w:rPr>
          <w:rFonts w:ascii="Jost" w:hAnsi="Jost"/>
          <w:sz w:val="20"/>
          <w:szCs w:val="20"/>
          <w:lang w:val="ru-RU"/>
        </w:rPr>
        <w:t>для установки звукопоглощающих материалов – в общей сложности в новом Ghost насчитывается более 100 кг. шумоизоляции, которая распределена по дверям, крыше, окнам с двойным остеклением, внутри шин и даже внутри самой конструкции кузова.</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После звукоизоляции салона</w:t>
      </w:r>
      <w:r w:rsidR="00D3249A">
        <w:rPr>
          <w:rFonts w:ascii="Jost" w:hAnsi="Jost"/>
          <w:sz w:val="20"/>
          <w:szCs w:val="20"/>
          <w:lang w:val="ru-RU"/>
        </w:rPr>
        <w:t xml:space="preserve"> специалисты выявили компоненты, пропускающие</w:t>
      </w:r>
      <w:r w:rsidRPr="00AB21C6">
        <w:rPr>
          <w:rFonts w:ascii="Jost" w:hAnsi="Jost"/>
          <w:sz w:val="20"/>
          <w:szCs w:val="20"/>
          <w:lang w:val="ru-RU"/>
        </w:rPr>
        <w:t xml:space="preserve"> едва различимы</w:t>
      </w:r>
      <w:r w:rsidR="00D3249A">
        <w:rPr>
          <w:rFonts w:ascii="Jost" w:hAnsi="Jost"/>
          <w:sz w:val="20"/>
          <w:szCs w:val="20"/>
          <w:lang w:val="ru-RU"/>
        </w:rPr>
        <w:t>е</w:t>
      </w:r>
      <w:r w:rsidRPr="00AB21C6">
        <w:rPr>
          <w:rFonts w:ascii="Jost" w:hAnsi="Jost"/>
          <w:sz w:val="20"/>
          <w:szCs w:val="20"/>
          <w:lang w:val="ru-RU"/>
        </w:rPr>
        <w:t xml:space="preserve"> звуковы</w:t>
      </w:r>
      <w:r w:rsidR="00D3249A">
        <w:rPr>
          <w:rFonts w:ascii="Jost" w:hAnsi="Jost"/>
          <w:sz w:val="20"/>
          <w:szCs w:val="20"/>
          <w:lang w:val="ru-RU"/>
        </w:rPr>
        <w:t>е</w:t>
      </w:r>
      <w:r w:rsidRPr="00AB21C6">
        <w:rPr>
          <w:rFonts w:ascii="Jost" w:hAnsi="Jost"/>
          <w:sz w:val="20"/>
          <w:szCs w:val="20"/>
          <w:lang w:val="ru-RU"/>
        </w:rPr>
        <w:t xml:space="preserve"> волн</w:t>
      </w:r>
      <w:r w:rsidR="00D3249A">
        <w:rPr>
          <w:rFonts w:ascii="Jost" w:hAnsi="Jost"/>
          <w:sz w:val="20"/>
          <w:szCs w:val="20"/>
          <w:lang w:val="ru-RU"/>
        </w:rPr>
        <w:t>ы</w:t>
      </w:r>
      <w:r w:rsidRPr="00AB21C6">
        <w:rPr>
          <w:rFonts w:ascii="Jost" w:hAnsi="Jost"/>
          <w:sz w:val="20"/>
          <w:szCs w:val="20"/>
          <w:lang w:val="ru-RU"/>
        </w:rPr>
        <w:t xml:space="preserve">. При разработке нового Ghost каждая деталь была тщательно исследована на предмет ее акустических свойств. Если, по мнению инженеров, уровень шума от детали был неприемлем, от нее отказывались и полностью переделывали. Например, внутренняя часть воздуховода климатической установки издавала недопустимо громкий шум, поэтому она была демонтирована и отполирована, что повлекло за собой корректировку ее серийного производства. Даже работа деталей трансмиссии была настроена для создания почти бесшумного звукового фона нового Ghost </w:t>
      </w:r>
      <w:r w:rsidR="00D3249A">
        <w:rPr>
          <w:rFonts w:ascii="Jost" w:hAnsi="Jost"/>
          <w:sz w:val="20"/>
          <w:szCs w:val="20"/>
          <w:lang w:val="ru-RU"/>
        </w:rPr>
        <w:t xml:space="preserve">– </w:t>
      </w:r>
      <w:r w:rsidRPr="00AB21C6">
        <w:rPr>
          <w:rFonts w:ascii="Jost" w:hAnsi="Jost"/>
          <w:sz w:val="20"/>
          <w:szCs w:val="20"/>
          <w:lang w:val="ru-RU"/>
        </w:rPr>
        <w:t>был изменен диаметр карданного вала, а его увеличенная жесткость также способствовала улучшению акустического комфорта.</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Последни</w:t>
      </w:r>
      <w:r w:rsidR="00D3249A">
        <w:rPr>
          <w:rFonts w:ascii="Jost" w:hAnsi="Jost"/>
          <w:sz w:val="20"/>
          <w:szCs w:val="20"/>
          <w:lang w:val="ru-RU"/>
        </w:rPr>
        <w:t>й</w:t>
      </w:r>
      <w:r w:rsidRPr="00AB21C6">
        <w:rPr>
          <w:rFonts w:ascii="Jost" w:hAnsi="Jost"/>
          <w:sz w:val="20"/>
          <w:szCs w:val="20"/>
          <w:lang w:val="ru-RU"/>
        </w:rPr>
        <w:t xml:space="preserve"> элемент</w:t>
      </w:r>
      <w:r w:rsidR="00D3249A">
        <w:rPr>
          <w:rFonts w:ascii="Jost" w:hAnsi="Jost"/>
          <w:sz w:val="20"/>
          <w:szCs w:val="20"/>
          <w:lang w:val="ru-RU"/>
        </w:rPr>
        <w:t xml:space="preserve"> </w:t>
      </w:r>
      <w:r w:rsidRPr="00AB21C6">
        <w:rPr>
          <w:rFonts w:ascii="Jost" w:hAnsi="Jost"/>
          <w:sz w:val="20"/>
          <w:szCs w:val="20"/>
          <w:lang w:val="ru-RU"/>
        </w:rPr>
        <w:t xml:space="preserve">в этой формуле </w:t>
      </w:r>
      <w:r w:rsidR="00D3249A">
        <w:rPr>
          <w:rFonts w:ascii="Jost" w:hAnsi="Jost"/>
          <w:sz w:val="20"/>
          <w:szCs w:val="20"/>
          <w:lang w:val="ru-RU"/>
        </w:rPr>
        <w:t xml:space="preserve">– </w:t>
      </w:r>
      <w:r w:rsidRPr="00AB21C6">
        <w:rPr>
          <w:rFonts w:ascii="Jost" w:hAnsi="Jost"/>
          <w:sz w:val="20"/>
          <w:szCs w:val="20"/>
          <w:lang w:val="ru-RU"/>
        </w:rPr>
        <w:t xml:space="preserve">общая согласованность всех компонентов. Специалисты по акустике экспериментировали с абсолютно бесшумным интерьером, но обнаружили, что полное устранение шумов дезориентирует водителя и пассажиров. Чтобы этого избежать, они решили создать «шепот», мягкий звуковой оттенок, который бы воспринимался как единая, едва уловимая нота. Для этого каждый компонент необходимо было настроить на общую резонансную частоту. </w:t>
      </w:r>
      <w:r w:rsidR="008E649F" w:rsidRPr="008E649F">
        <w:rPr>
          <w:rFonts w:ascii="Jost" w:hAnsi="Jost"/>
          <w:sz w:val="20"/>
          <w:szCs w:val="20"/>
          <w:lang w:val="ru-RU"/>
        </w:rPr>
        <w:t xml:space="preserve">На ранних прототипах, например, каркасы сидений резонировали с частотой, отличной от вибраций кузова, поэтому были разработаны специальные </w:t>
      </w:r>
      <w:r w:rsidR="008E649F" w:rsidRPr="008E649F">
        <w:rPr>
          <w:rFonts w:ascii="Jost" w:hAnsi="Jost"/>
          <w:sz w:val="20"/>
          <w:szCs w:val="20"/>
          <w:lang w:val="ru-RU"/>
        </w:rPr>
        <w:lastRenderedPageBreak/>
        <w:t>демпфирующие устройства, сводящие шумы в единую ноту</w:t>
      </w:r>
      <w:r w:rsidR="008E649F">
        <w:rPr>
          <w:rFonts w:ascii="Jost" w:hAnsi="Jost"/>
          <w:sz w:val="20"/>
          <w:szCs w:val="20"/>
          <w:lang w:val="ru-RU"/>
        </w:rPr>
        <w:t>.</w:t>
      </w:r>
      <w:r w:rsidRPr="00AB21C6">
        <w:rPr>
          <w:rFonts w:ascii="Jost" w:hAnsi="Jost"/>
          <w:sz w:val="20"/>
          <w:szCs w:val="20"/>
          <w:lang w:val="ru-RU"/>
        </w:rPr>
        <w:t xml:space="preserve"> В дополнение к этому объемный 507-литровый багажник служил источником низкочастотных звуков, различимых на скоростных автомагистралях – с целью их нейтрализации под задней полкой предусмотрели специальные полые каналы, способные удалить звуковые волны. Таким образом, разработки и нововведения </w:t>
      </w:r>
      <w:r w:rsidR="004D5CC3">
        <w:rPr>
          <w:rFonts w:ascii="Jost" w:hAnsi="Jost"/>
          <w:sz w:val="20"/>
          <w:szCs w:val="20"/>
          <w:lang w:val="ru-RU"/>
        </w:rPr>
        <w:t>позволили создать гармоничную акустику в новом</w:t>
      </w:r>
      <w:r w:rsidRPr="00AB21C6">
        <w:rPr>
          <w:rFonts w:ascii="Jost" w:hAnsi="Jost"/>
          <w:sz w:val="20"/>
          <w:szCs w:val="20"/>
          <w:lang w:val="ru-RU"/>
        </w:rPr>
        <w:t xml:space="preserve"> Ghost.</w:t>
      </w:r>
    </w:p>
    <w:p w:rsidR="00E70358" w:rsidRPr="00AB21C6" w:rsidRDefault="00E70358" w:rsidP="00E70358">
      <w:pPr>
        <w:spacing w:after="240" w:line="276" w:lineRule="auto"/>
        <w:jc w:val="both"/>
        <w:rPr>
          <w:rFonts w:ascii="Jost" w:hAnsi="Jost"/>
          <w:sz w:val="20"/>
          <w:szCs w:val="20"/>
          <w:lang w:val="ru-RU"/>
        </w:rPr>
      </w:pPr>
    </w:p>
    <w:p w:rsidR="00E70358" w:rsidRPr="00AB21C6" w:rsidRDefault="00E70358" w:rsidP="00E70358">
      <w:pPr>
        <w:spacing w:after="240" w:line="276" w:lineRule="auto"/>
        <w:jc w:val="center"/>
        <w:rPr>
          <w:rFonts w:ascii="Jost" w:hAnsi="Jost"/>
          <w:sz w:val="20"/>
          <w:szCs w:val="20"/>
          <w:lang w:val="ru-RU"/>
        </w:rPr>
      </w:pPr>
      <w:r w:rsidRPr="00AB21C6">
        <w:rPr>
          <w:rFonts w:ascii="Jost" w:hAnsi="Jost"/>
          <w:sz w:val="20"/>
          <w:szCs w:val="20"/>
          <w:lang w:val="ru-RU"/>
        </w:rPr>
        <w:t>Музыкальная система Bespoke Audio</w:t>
      </w:r>
    </w:p>
    <w:p w:rsidR="00E70358" w:rsidRPr="00AB21C6" w:rsidRDefault="00E70358" w:rsidP="00E70358">
      <w:pPr>
        <w:spacing w:after="240" w:line="276" w:lineRule="auto"/>
        <w:jc w:val="both"/>
        <w:rPr>
          <w:rFonts w:ascii="Jost" w:hAnsi="Jost"/>
          <w:sz w:val="20"/>
          <w:szCs w:val="20"/>
          <w:lang w:val="ru-RU"/>
        </w:rPr>
      </w:pPr>
    </w:p>
    <w:p w:rsidR="00E70358" w:rsidRPr="00AB21C6" w:rsidRDefault="004D5CC3" w:rsidP="00E70358">
      <w:pPr>
        <w:spacing w:after="240" w:line="276" w:lineRule="auto"/>
        <w:jc w:val="both"/>
        <w:rPr>
          <w:rFonts w:ascii="Jost" w:hAnsi="Jost"/>
          <w:sz w:val="20"/>
          <w:szCs w:val="20"/>
          <w:lang w:val="ru-RU"/>
        </w:rPr>
      </w:pPr>
      <w:r>
        <w:rPr>
          <w:rFonts w:ascii="Jost" w:hAnsi="Jost"/>
          <w:sz w:val="20"/>
          <w:szCs w:val="20"/>
          <w:lang w:val="ru-RU"/>
        </w:rPr>
        <w:t>Команда</w:t>
      </w:r>
      <w:r w:rsidR="00E70358" w:rsidRPr="00AB21C6">
        <w:rPr>
          <w:rFonts w:ascii="Jost" w:hAnsi="Jost"/>
          <w:sz w:val="20"/>
          <w:szCs w:val="20"/>
          <w:lang w:val="ru-RU"/>
        </w:rPr>
        <w:t xml:space="preserve"> Rolls-Royce воплотила в автомобиле не только атмосферу безмятежности, в которой клиенты могут наслаждаться практически полной тишиной, но и подготовила беспрецедентную площадку для работы звукоинженеров Bespoke Audio. Эти специалисты были привлечены еще на этапе проектирования конструкции кузова</w:t>
      </w:r>
      <w:r>
        <w:rPr>
          <w:rFonts w:ascii="Jost" w:hAnsi="Jost"/>
          <w:sz w:val="20"/>
          <w:szCs w:val="20"/>
          <w:lang w:val="ru-RU"/>
        </w:rPr>
        <w:t>, продумав музыкальное звучание в автомобиле до последней детали.</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В область порогов внедрена резонирующая камера, размер и форму которой определил диапазон воспроизводимых частот динамиков системы Bespoke Audio. По сути, это превращает автомобиль в сабвуфер.</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 xml:space="preserve">Мощный усилитель управляет 18 каналами звука (по одному на каждый динамик), обеспечивая общую выходную мощность 1300 Вт. Применение ультрасовременных технологий и высокоточных диффузоров из магния и керамики позволили добиться при минимальных колебаниях выдающейся частотной характеристики. В новом Ghost наряду с традиционными коническими динамиками также используются вибрационные колонки. Эти устройства, прикрепленные к поверхности другого объекта, способны транслировать на него свои звуковые волны </w:t>
      </w:r>
      <w:r w:rsidR="004D5CC3">
        <w:rPr>
          <w:rFonts w:ascii="Jost" w:hAnsi="Jost"/>
          <w:sz w:val="20"/>
          <w:szCs w:val="20"/>
          <w:lang w:val="ru-RU"/>
        </w:rPr>
        <w:t xml:space="preserve">– </w:t>
      </w:r>
      <w:r w:rsidRPr="00AB21C6">
        <w:rPr>
          <w:rFonts w:ascii="Jost" w:hAnsi="Jost"/>
          <w:sz w:val="20"/>
          <w:szCs w:val="20"/>
          <w:lang w:val="ru-RU"/>
        </w:rPr>
        <w:t>в случае нового Ghost, потолок «звездное небо» (Starlight Headliner) фактически превращен в огромный динамик.</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Два активных микрофона в салоне также отслеживают частотный дисбаланс, подсказывая системе, управляющей усилителем, как необходимо изменить звучание для противодействия ему. Аудиосистема Bespoke Audio извлекает максимум из существующих форматов высококачественных музыкальных носителей, обеспечивая исключительное удовольствие от их прослушивания.</w:t>
      </w:r>
    </w:p>
    <w:p w:rsidR="004D5CC3" w:rsidRDefault="004D5CC3">
      <w:pPr>
        <w:spacing w:line="259" w:lineRule="auto"/>
        <w:rPr>
          <w:rFonts w:ascii="Jost" w:hAnsi="Jost"/>
          <w:sz w:val="20"/>
          <w:szCs w:val="20"/>
          <w:lang w:val="ru-RU"/>
        </w:rPr>
      </w:pPr>
      <w:r>
        <w:rPr>
          <w:rFonts w:ascii="Jost" w:hAnsi="Jost"/>
          <w:sz w:val="20"/>
          <w:szCs w:val="20"/>
          <w:lang w:val="ru-RU"/>
        </w:rPr>
        <w:br w:type="page"/>
      </w:r>
    </w:p>
    <w:p w:rsidR="00E70358" w:rsidRPr="00AB21C6" w:rsidRDefault="00E70358" w:rsidP="00E70358">
      <w:pPr>
        <w:spacing w:after="240" w:line="276" w:lineRule="auto"/>
        <w:jc w:val="center"/>
        <w:rPr>
          <w:rFonts w:ascii="Jost" w:hAnsi="Jost"/>
          <w:sz w:val="20"/>
          <w:szCs w:val="20"/>
          <w:lang w:val="ru-RU"/>
        </w:rPr>
      </w:pPr>
      <w:r w:rsidRPr="00AB21C6">
        <w:rPr>
          <w:rFonts w:ascii="Jost" w:hAnsi="Jost"/>
          <w:sz w:val="20"/>
          <w:szCs w:val="20"/>
          <w:lang w:val="ru-RU"/>
        </w:rPr>
        <w:lastRenderedPageBreak/>
        <w:t>ДИЗАЙН</w:t>
      </w:r>
    </w:p>
    <w:p w:rsidR="00E70358" w:rsidRPr="00AB21C6" w:rsidRDefault="00E70358" w:rsidP="00E70358">
      <w:pPr>
        <w:spacing w:after="240" w:line="276" w:lineRule="auto"/>
        <w:jc w:val="center"/>
        <w:rPr>
          <w:rFonts w:ascii="Jost" w:hAnsi="Jost"/>
          <w:sz w:val="20"/>
          <w:szCs w:val="20"/>
          <w:lang w:val="ru-RU"/>
        </w:rPr>
      </w:pPr>
      <w:r w:rsidRPr="00AB21C6">
        <w:rPr>
          <w:rFonts w:ascii="Jost" w:hAnsi="Jost"/>
          <w:sz w:val="20"/>
          <w:szCs w:val="20"/>
          <w:lang w:val="ru-RU"/>
        </w:rPr>
        <w:t>Экстерьер</w:t>
      </w:r>
    </w:p>
    <w:p w:rsidR="00E70358" w:rsidRPr="00AB21C6" w:rsidRDefault="00E70358" w:rsidP="00E70358">
      <w:pPr>
        <w:spacing w:after="240" w:line="276" w:lineRule="auto"/>
        <w:jc w:val="center"/>
        <w:rPr>
          <w:rFonts w:ascii="Jost" w:hAnsi="Jost"/>
          <w:sz w:val="20"/>
          <w:szCs w:val="20"/>
          <w:lang w:val="ru-RU"/>
        </w:rPr>
      </w:pP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С момента выпуска первого Rolls-Royce из Гудвуда</w:t>
      </w:r>
      <w:r w:rsidR="003D733C" w:rsidRPr="00404756">
        <w:rPr>
          <w:rFonts w:ascii="Jost" w:hAnsi="Jost"/>
          <w:sz w:val="20"/>
          <w:szCs w:val="20"/>
          <w:lang w:val="ru-RU"/>
        </w:rPr>
        <w:t xml:space="preserve"> </w:t>
      </w:r>
      <w:r w:rsidR="00337C54">
        <w:rPr>
          <w:rFonts w:ascii="Jost" w:hAnsi="Jost"/>
          <w:sz w:val="20"/>
          <w:szCs w:val="20"/>
          <w:lang w:val="ru-RU"/>
        </w:rPr>
        <w:t xml:space="preserve">марка </w:t>
      </w:r>
      <w:r w:rsidR="003D733C">
        <w:rPr>
          <w:rFonts w:ascii="Jost" w:hAnsi="Jost"/>
          <w:sz w:val="20"/>
          <w:szCs w:val="20"/>
          <w:lang w:val="ru-RU"/>
        </w:rPr>
        <w:t>уделяла пристальное</w:t>
      </w:r>
      <w:r w:rsidR="00337C54">
        <w:rPr>
          <w:rFonts w:ascii="Jost" w:hAnsi="Jost"/>
          <w:sz w:val="20"/>
          <w:szCs w:val="20"/>
          <w:lang w:val="ru-RU"/>
        </w:rPr>
        <w:t xml:space="preserve"> внимание созданию индивидуальной эстетики для каждой модели.</w:t>
      </w:r>
      <w:r w:rsidR="008A5703">
        <w:rPr>
          <w:rFonts w:ascii="Jost" w:hAnsi="Jost"/>
          <w:sz w:val="20"/>
          <w:szCs w:val="20"/>
          <w:lang w:val="ru-RU"/>
        </w:rPr>
        <w:t xml:space="preserve"> Отправная точка – ценности в дизайне, которые разделяют целевые группы клиентов </w:t>
      </w:r>
      <w:r w:rsidR="008A5703">
        <w:rPr>
          <w:rFonts w:ascii="Jost" w:hAnsi="Jost"/>
          <w:sz w:val="20"/>
          <w:szCs w:val="20"/>
          <w:lang w:val="en-US"/>
        </w:rPr>
        <w:t>Rolls</w:t>
      </w:r>
      <w:r w:rsidR="008A5703" w:rsidRPr="00404756">
        <w:rPr>
          <w:rFonts w:ascii="Jost" w:hAnsi="Jost"/>
          <w:sz w:val="20"/>
          <w:szCs w:val="20"/>
          <w:lang w:val="ru-RU"/>
        </w:rPr>
        <w:t>-</w:t>
      </w:r>
      <w:r w:rsidR="008A5703">
        <w:rPr>
          <w:rFonts w:ascii="Jost" w:hAnsi="Jost"/>
          <w:sz w:val="20"/>
          <w:szCs w:val="20"/>
          <w:lang w:val="en-US"/>
        </w:rPr>
        <w:t>Royce</w:t>
      </w:r>
      <w:r w:rsidR="008A5703" w:rsidRPr="00404756">
        <w:rPr>
          <w:rFonts w:ascii="Jost" w:hAnsi="Jost"/>
          <w:sz w:val="20"/>
          <w:szCs w:val="20"/>
          <w:lang w:val="ru-RU"/>
        </w:rPr>
        <w:t xml:space="preserve">. </w:t>
      </w:r>
      <w:r w:rsidRPr="00AB21C6">
        <w:rPr>
          <w:rFonts w:ascii="Jost" w:hAnsi="Jost"/>
          <w:sz w:val="20"/>
          <w:szCs w:val="20"/>
          <w:lang w:val="ru-RU"/>
        </w:rPr>
        <w:t xml:space="preserve">Новый Ghost </w:t>
      </w:r>
      <w:r w:rsidR="008A5703">
        <w:rPr>
          <w:rFonts w:ascii="Jost" w:hAnsi="Jost"/>
          <w:sz w:val="20"/>
          <w:szCs w:val="20"/>
          <w:lang w:val="ru-RU"/>
        </w:rPr>
        <w:t xml:space="preserve">отражает эволюцию роскоши, это воплощение </w:t>
      </w:r>
      <w:r w:rsidRPr="00AB21C6">
        <w:rPr>
          <w:rFonts w:ascii="Jost" w:hAnsi="Jost"/>
          <w:sz w:val="20"/>
          <w:szCs w:val="20"/>
          <w:lang w:val="ru-RU"/>
        </w:rPr>
        <w:t>минимализм</w:t>
      </w:r>
      <w:r w:rsidR="008A5703">
        <w:rPr>
          <w:rFonts w:ascii="Jost" w:hAnsi="Jost"/>
          <w:sz w:val="20"/>
          <w:szCs w:val="20"/>
          <w:lang w:val="ru-RU"/>
        </w:rPr>
        <w:t>а</w:t>
      </w:r>
      <w:r w:rsidRPr="00AB21C6">
        <w:rPr>
          <w:rFonts w:ascii="Jost" w:hAnsi="Jost"/>
          <w:sz w:val="20"/>
          <w:szCs w:val="20"/>
          <w:lang w:val="ru-RU"/>
        </w:rPr>
        <w:t xml:space="preserve"> и сдержанности,</w:t>
      </w:r>
      <w:r w:rsidR="008A5703">
        <w:rPr>
          <w:rFonts w:ascii="Jost" w:hAnsi="Jost"/>
          <w:sz w:val="20"/>
          <w:szCs w:val="20"/>
          <w:lang w:val="ru-RU"/>
        </w:rPr>
        <w:t xml:space="preserve"> за которыми стоит серьезная инженерная разработка</w:t>
      </w:r>
      <w:r w:rsidRPr="00AB21C6">
        <w:rPr>
          <w:rFonts w:ascii="Jost" w:hAnsi="Jost"/>
          <w:sz w:val="20"/>
          <w:szCs w:val="20"/>
          <w:lang w:val="ru-RU"/>
        </w:rPr>
        <w:t xml:space="preserve">. На этапе создания </w:t>
      </w:r>
      <w:r w:rsidR="008A5703">
        <w:rPr>
          <w:rFonts w:ascii="Jost" w:hAnsi="Jost"/>
          <w:sz w:val="20"/>
          <w:szCs w:val="20"/>
          <w:lang w:val="ru-RU"/>
        </w:rPr>
        <w:t xml:space="preserve">первого </w:t>
      </w:r>
      <w:r w:rsidRPr="00AB21C6">
        <w:rPr>
          <w:rFonts w:ascii="Jost" w:hAnsi="Jost"/>
          <w:sz w:val="20"/>
          <w:szCs w:val="20"/>
          <w:lang w:val="ru-RU"/>
        </w:rPr>
        <w:t xml:space="preserve">эскиза нового Ghost </w:t>
      </w:r>
      <w:r w:rsidR="008A5703">
        <w:rPr>
          <w:rFonts w:ascii="Jost" w:hAnsi="Jost"/>
          <w:sz w:val="20"/>
          <w:szCs w:val="20"/>
          <w:lang w:val="ru-RU"/>
        </w:rPr>
        <w:t>эта концепция</w:t>
      </w:r>
      <w:r w:rsidRPr="00AB21C6">
        <w:rPr>
          <w:rFonts w:ascii="Jost" w:hAnsi="Jost"/>
          <w:sz w:val="20"/>
          <w:szCs w:val="20"/>
          <w:lang w:val="ru-RU"/>
        </w:rPr>
        <w:t xml:space="preserve"> получила название «постизобилие» </w:t>
      </w:r>
      <w:r w:rsidR="008A5703">
        <w:rPr>
          <w:rFonts w:ascii="Jost" w:hAnsi="Jost"/>
          <w:sz w:val="20"/>
          <w:szCs w:val="20"/>
          <w:lang w:val="ru-RU"/>
        </w:rPr>
        <w:t>- направление дизайнерской мысли</w:t>
      </w:r>
      <w:r w:rsidRPr="00AB21C6">
        <w:rPr>
          <w:rFonts w:ascii="Jost" w:hAnsi="Jost"/>
          <w:sz w:val="20"/>
          <w:szCs w:val="20"/>
          <w:lang w:val="ru-RU"/>
        </w:rPr>
        <w:t xml:space="preserve">, </w:t>
      </w:r>
      <w:r w:rsidR="008A5703">
        <w:rPr>
          <w:rFonts w:ascii="Jost" w:hAnsi="Jost"/>
          <w:sz w:val="20"/>
          <w:szCs w:val="20"/>
          <w:lang w:val="ru-RU"/>
        </w:rPr>
        <w:t xml:space="preserve">где на первое место выходят качественные материалы, а не громкие атрибуты богатства. </w:t>
      </w:r>
      <w:r w:rsidRPr="00AB21C6">
        <w:rPr>
          <w:rFonts w:ascii="Jost" w:hAnsi="Jost"/>
          <w:sz w:val="20"/>
          <w:szCs w:val="20"/>
          <w:lang w:val="ru-RU"/>
        </w:rPr>
        <w:t>Данное направление уже нашло отражение в архитектуре, моде, дизайне ювелирных изделий и яхт.</w:t>
      </w:r>
    </w:p>
    <w:p w:rsidR="00E70358" w:rsidRPr="00AB21C6" w:rsidRDefault="008A5703" w:rsidP="00E70358">
      <w:pPr>
        <w:spacing w:after="240" w:line="276" w:lineRule="auto"/>
        <w:jc w:val="both"/>
        <w:rPr>
          <w:rFonts w:ascii="Jost" w:hAnsi="Jost"/>
          <w:sz w:val="20"/>
          <w:szCs w:val="20"/>
          <w:lang w:val="ru-RU"/>
        </w:rPr>
      </w:pPr>
      <w:r>
        <w:rPr>
          <w:rFonts w:ascii="Jost" w:hAnsi="Jost"/>
          <w:sz w:val="20"/>
          <w:szCs w:val="20"/>
          <w:lang w:val="ru-RU"/>
        </w:rPr>
        <w:t>Воплощение</w:t>
      </w:r>
      <w:r w:rsidR="00E70358" w:rsidRPr="00AB21C6">
        <w:rPr>
          <w:rFonts w:ascii="Jost" w:hAnsi="Jost"/>
          <w:sz w:val="20"/>
          <w:szCs w:val="20"/>
          <w:lang w:val="ru-RU"/>
        </w:rPr>
        <w:t xml:space="preserve"> эстетик</w:t>
      </w:r>
      <w:r>
        <w:rPr>
          <w:rFonts w:ascii="Jost" w:hAnsi="Jost"/>
          <w:sz w:val="20"/>
          <w:szCs w:val="20"/>
          <w:lang w:val="ru-RU"/>
        </w:rPr>
        <w:t>и</w:t>
      </w:r>
      <w:r w:rsidR="00E70358" w:rsidRPr="00AB21C6">
        <w:rPr>
          <w:rFonts w:ascii="Jost" w:hAnsi="Jost"/>
          <w:sz w:val="20"/>
          <w:szCs w:val="20"/>
          <w:lang w:val="ru-RU"/>
        </w:rPr>
        <w:t xml:space="preserve"> минимализм</w:t>
      </w:r>
      <w:r>
        <w:rPr>
          <w:rFonts w:ascii="Jost" w:hAnsi="Jost"/>
          <w:sz w:val="20"/>
          <w:szCs w:val="20"/>
          <w:lang w:val="ru-RU"/>
        </w:rPr>
        <w:t xml:space="preserve">а в каждой детали </w:t>
      </w:r>
      <w:r w:rsidR="00E70358" w:rsidRPr="00AB21C6">
        <w:rPr>
          <w:rFonts w:ascii="Jost" w:hAnsi="Jost"/>
          <w:sz w:val="20"/>
          <w:szCs w:val="20"/>
          <w:lang w:val="ru-RU"/>
        </w:rPr>
        <w:t>нового Ghost</w:t>
      </w:r>
      <w:r>
        <w:rPr>
          <w:rFonts w:ascii="Jost" w:hAnsi="Jost"/>
          <w:sz w:val="20"/>
          <w:szCs w:val="20"/>
          <w:lang w:val="ru-RU"/>
        </w:rPr>
        <w:t xml:space="preserve"> </w:t>
      </w:r>
      <w:r w:rsidR="00E70358" w:rsidRPr="00AB21C6">
        <w:rPr>
          <w:rFonts w:ascii="Jost" w:hAnsi="Jost"/>
          <w:sz w:val="20"/>
          <w:szCs w:val="20"/>
          <w:lang w:val="ru-RU"/>
        </w:rPr>
        <w:t>стало главной целью дизайнеров</w:t>
      </w:r>
      <w:r>
        <w:rPr>
          <w:rFonts w:ascii="Jost" w:hAnsi="Jost"/>
          <w:sz w:val="20"/>
          <w:szCs w:val="20"/>
          <w:lang w:val="ru-RU"/>
        </w:rPr>
        <w:t xml:space="preserve"> марки</w:t>
      </w:r>
      <w:r w:rsidR="00E70358" w:rsidRPr="00AB21C6">
        <w:rPr>
          <w:rFonts w:ascii="Jost" w:hAnsi="Jost"/>
          <w:sz w:val="20"/>
          <w:szCs w:val="20"/>
          <w:lang w:val="ru-RU"/>
        </w:rPr>
        <w:t>.</w:t>
      </w:r>
      <w:r>
        <w:rPr>
          <w:rFonts w:ascii="Jost" w:hAnsi="Jost"/>
          <w:sz w:val="20"/>
          <w:szCs w:val="20"/>
          <w:lang w:val="ru-RU"/>
        </w:rPr>
        <w:t xml:space="preserve"> В результате был создан сдержанный и чистый дизайн,</w:t>
      </w:r>
      <w:r w:rsidR="00E70358" w:rsidRPr="00AB21C6">
        <w:rPr>
          <w:rFonts w:ascii="Jost" w:hAnsi="Jost"/>
          <w:sz w:val="20"/>
          <w:szCs w:val="20"/>
          <w:lang w:val="ru-RU"/>
        </w:rPr>
        <w:t xml:space="preserve"> в котором безошибочно угадывается Rolls-Royce</w:t>
      </w:r>
      <w:r>
        <w:rPr>
          <w:rFonts w:ascii="Jost" w:hAnsi="Jost"/>
          <w:sz w:val="20"/>
          <w:szCs w:val="20"/>
          <w:lang w:val="ru-RU"/>
        </w:rPr>
        <w:t xml:space="preserve">. </w:t>
      </w:r>
      <w:r w:rsidR="00E70358" w:rsidRPr="00AB21C6">
        <w:rPr>
          <w:rFonts w:ascii="Jost" w:hAnsi="Jost"/>
          <w:sz w:val="20"/>
          <w:szCs w:val="20"/>
          <w:lang w:val="ru-RU"/>
        </w:rPr>
        <w:t xml:space="preserve">На этом строится первое впечатление. Запатентованная архитектура кузова Rolls-Royce позволила команде дизайнеров увеличить ширину Ghost на 30 мм, добавив ему </w:t>
      </w:r>
      <w:r>
        <w:rPr>
          <w:rFonts w:ascii="Jost" w:hAnsi="Jost"/>
          <w:sz w:val="20"/>
          <w:szCs w:val="20"/>
          <w:lang w:val="ru-RU"/>
        </w:rPr>
        <w:t>еще больше статусности</w:t>
      </w:r>
      <w:r w:rsidR="00E70358" w:rsidRPr="00AB21C6">
        <w:rPr>
          <w:rFonts w:ascii="Jost" w:hAnsi="Jost"/>
          <w:sz w:val="20"/>
          <w:szCs w:val="20"/>
          <w:lang w:val="ru-RU"/>
        </w:rPr>
        <w:t>. Все это заключено в острые линии кузова, которые пересекаются под углом с характерной зауженной светотехникой, создавая стремительную и притягательную переднюю часть.</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Новый Ghost получил свое собственное лицо. Достигнуто это было не за счет ярко выраженного дизайна, а благодаря оптике. 20 светодиодов под верхней кромкой радиаторной решетки ненавязчиво его подсвечивают. На этапе разработки ранние прототипы выглядели слишком кричащими, поскольку свет, отражающийся от хрома решетки, был слишком ярким. Следуя духу эстетики «постизобилия» команда инженеров марки удалила хром с задней части решетки радиатора и добилась желаемого эффекта сдержанного сияния.</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 xml:space="preserve">Передняя часть нового Ghost </w:t>
      </w:r>
      <w:r w:rsidR="008A5703">
        <w:rPr>
          <w:rFonts w:ascii="Jost" w:hAnsi="Jost"/>
          <w:sz w:val="20"/>
          <w:szCs w:val="20"/>
          <w:lang w:val="ru-RU"/>
        </w:rPr>
        <w:t>демонстрирует, с какой филигранной скрупулезностью</w:t>
      </w:r>
      <w:r w:rsidRPr="00AB21C6">
        <w:rPr>
          <w:rFonts w:ascii="Jost" w:hAnsi="Jost"/>
          <w:sz w:val="20"/>
          <w:szCs w:val="20"/>
          <w:lang w:val="ru-RU"/>
        </w:rPr>
        <w:t xml:space="preserve"> дизайнер</w:t>
      </w:r>
      <w:r w:rsidR="008A5703">
        <w:rPr>
          <w:rFonts w:ascii="Jost" w:hAnsi="Jost"/>
          <w:sz w:val="20"/>
          <w:szCs w:val="20"/>
          <w:lang w:val="ru-RU"/>
        </w:rPr>
        <w:t>ы</w:t>
      </w:r>
      <w:r w:rsidRPr="00AB21C6">
        <w:rPr>
          <w:rFonts w:ascii="Jost" w:hAnsi="Jost"/>
          <w:sz w:val="20"/>
          <w:szCs w:val="20"/>
          <w:lang w:val="ru-RU"/>
        </w:rPr>
        <w:t xml:space="preserve"> </w:t>
      </w:r>
      <w:r w:rsidR="008A5703">
        <w:rPr>
          <w:rFonts w:ascii="Jost" w:hAnsi="Jost"/>
          <w:sz w:val="20"/>
          <w:szCs w:val="20"/>
          <w:lang w:val="ru-RU"/>
        </w:rPr>
        <w:t>избавлялись от лишнего</w:t>
      </w:r>
      <w:r w:rsidRPr="00AB21C6">
        <w:rPr>
          <w:rFonts w:ascii="Jost" w:hAnsi="Jost"/>
          <w:sz w:val="20"/>
          <w:szCs w:val="20"/>
          <w:lang w:val="ru-RU"/>
        </w:rPr>
        <w:t>. Благодаря сваренным вручную алюминиевым элементам кузов автомобиля выглядит как единое целое, напоминая силуэты Silver Dawn и Silver Cloud. Впервые статуэтка «Дух экстаза» не окружена линиями панелей, а размещена внутри собственного ареола на капоте.</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В профиле автомобиля дизайнерами использован прием единого прямого штриха, подчеркивающего длину. Средняя линия силуэта заимствована у яхты, а отражение на большой гладкой плоскости боковин призвано облегчить их восприятие, передав ощущение естественного движения.</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 xml:space="preserve">Остекление кузова выполнено намеренно нейтральным. Это реализовано за счет одинаковой площади остекления передних и задних дверей, </w:t>
      </w:r>
      <w:r w:rsidR="00620E93">
        <w:rPr>
          <w:rFonts w:ascii="Jost" w:hAnsi="Jost"/>
          <w:sz w:val="20"/>
          <w:szCs w:val="20"/>
          <w:lang w:val="ru-RU"/>
        </w:rPr>
        <w:t xml:space="preserve">что </w:t>
      </w:r>
      <w:r w:rsidR="00620E93" w:rsidRPr="00AB21C6">
        <w:rPr>
          <w:rFonts w:ascii="Jost" w:hAnsi="Jost"/>
          <w:sz w:val="20"/>
          <w:szCs w:val="20"/>
          <w:lang w:val="ru-RU"/>
        </w:rPr>
        <w:t>подчёркив</w:t>
      </w:r>
      <w:r w:rsidR="00620E93">
        <w:rPr>
          <w:rFonts w:ascii="Jost" w:hAnsi="Jost"/>
          <w:sz w:val="20"/>
          <w:szCs w:val="20"/>
          <w:lang w:val="ru-RU"/>
        </w:rPr>
        <w:t xml:space="preserve">ает: </w:t>
      </w:r>
      <w:r w:rsidRPr="00AB21C6">
        <w:rPr>
          <w:rFonts w:ascii="Jost" w:hAnsi="Jost"/>
          <w:sz w:val="20"/>
          <w:szCs w:val="20"/>
          <w:lang w:val="ru-RU"/>
        </w:rPr>
        <w:t xml:space="preserve">новый Ghost </w:t>
      </w:r>
      <w:r w:rsidR="00620E93">
        <w:rPr>
          <w:rFonts w:ascii="Jost" w:hAnsi="Jost"/>
          <w:sz w:val="20"/>
          <w:szCs w:val="20"/>
          <w:lang w:val="ru-RU"/>
        </w:rPr>
        <w:t xml:space="preserve">в равной степени создан как для </w:t>
      </w:r>
      <w:r w:rsidR="00620E93">
        <w:rPr>
          <w:rFonts w:ascii="Jost" w:hAnsi="Jost"/>
          <w:sz w:val="20"/>
          <w:szCs w:val="20"/>
          <w:lang w:val="ru-RU"/>
        </w:rPr>
        <w:lastRenderedPageBreak/>
        <w:t>поездок на заднем сиденье, так и за рулём.</w:t>
      </w:r>
      <w:r w:rsidRPr="00AB21C6">
        <w:rPr>
          <w:rFonts w:ascii="Jost" w:hAnsi="Jost"/>
          <w:sz w:val="20"/>
          <w:szCs w:val="20"/>
          <w:lang w:val="ru-RU"/>
        </w:rPr>
        <w:t xml:space="preserve"> Слегка изогнутая линия крыши мягко намекает на динамичный характер. В задней части, благодаря её сужению, продолжает угадываться динамизм.</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Изящные фонари практически квадратной формы стали воплощением принципа современного дизайна Rolls-Royce. Они были модернизированы и слегка наклонены. А поскольку вокруг них отсутствуют обрывающиеся линии кузова, они воспринимаются как самостоятельные островки на окрашенной поверхности.</w:t>
      </w:r>
    </w:p>
    <w:p w:rsidR="00E70358" w:rsidRPr="00AB21C6" w:rsidRDefault="00E70358" w:rsidP="00E70358">
      <w:pPr>
        <w:spacing w:after="240" w:line="276" w:lineRule="auto"/>
        <w:jc w:val="center"/>
        <w:rPr>
          <w:rFonts w:ascii="Jost" w:hAnsi="Jost"/>
          <w:sz w:val="20"/>
          <w:szCs w:val="20"/>
          <w:lang w:val="ru-RU"/>
        </w:rPr>
      </w:pPr>
      <w:r w:rsidRPr="00AB21C6">
        <w:rPr>
          <w:rFonts w:ascii="Jost" w:hAnsi="Jost"/>
          <w:sz w:val="20"/>
          <w:szCs w:val="20"/>
          <w:lang w:val="ru-RU"/>
        </w:rPr>
        <w:t>Интерьер</w:t>
      </w:r>
    </w:p>
    <w:p w:rsidR="008E649F" w:rsidRDefault="008E649F" w:rsidP="00E70358">
      <w:pPr>
        <w:spacing w:after="240" w:line="276" w:lineRule="auto"/>
        <w:jc w:val="both"/>
        <w:rPr>
          <w:rFonts w:ascii="Jost" w:hAnsi="Jost"/>
          <w:sz w:val="20"/>
          <w:szCs w:val="20"/>
          <w:lang w:val="ru-RU"/>
        </w:rPr>
      </w:pPr>
    </w:p>
    <w:p w:rsidR="00E70358" w:rsidRPr="00AB21C6" w:rsidRDefault="008E649F" w:rsidP="00E70358">
      <w:pPr>
        <w:spacing w:after="240" w:line="276" w:lineRule="auto"/>
        <w:jc w:val="both"/>
        <w:rPr>
          <w:rFonts w:ascii="Jost" w:hAnsi="Jost"/>
          <w:sz w:val="20"/>
          <w:szCs w:val="20"/>
          <w:lang w:val="ru-RU"/>
        </w:rPr>
      </w:pPr>
      <w:r>
        <w:rPr>
          <w:rFonts w:ascii="Jost" w:hAnsi="Jost"/>
          <w:sz w:val="20"/>
          <w:szCs w:val="20"/>
          <w:lang w:val="ru-RU"/>
        </w:rPr>
        <w:t>Обладая четким</w:t>
      </w:r>
      <w:r w:rsidR="00E70358" w:rsidRPr="00AB21C6">
        <w:rPr>
          <w:rFonts w:ascii="Jost" w:hAnsi="Jost"/>
          <w:sz w:val="20"/>
          <w:szCs w:val="20"/>
          <w:lang w:val="ru-RU"/>
        </w:rPr>
        <w:t xml:space="preserve"> представление</w:t>
      </w:r>
      <w:r>
        <w:rPr>
          <w:rFonts w:ascii="Jost" w:hAnsi="Jost"/>
          <w:sz w:val="20"/>
          <w:szCs w:val="20"/>
          <w:lang w:val="ru-RU"/>
        </w:rPr>
        <w:t>м</w:t>
      </w:r>
      <w:r w:rsidR="00E70358" w:rsidRPr="00AB21C6">
        <w:rPr>
          <w:rFonts w:ascii="Jost" w:hAnsi="Jost"/>
          <w:sz w:val="20"/>
          <w:szCs w:val="20"/>
          <w:lang w:val="ru-RU"/>
        </w:rPr>
        <w:t xml:space="preserve"> о меняющихся моделях потребления предметов роскоши и </w:t>
      </w:r>
      <w:r>
        <w:rPr>
          <w:rFonts w:ascii="Jost" w:hAnsi="Jost"/>
          <w:sz w:val="20"/>
          <w:szCs w:val="20"/>
          <w:lang w:val="ru-RU"/>
        </w:rPr>
        <w:t xml:space="preserve">веяниях в </w:t>
      </w:r>
      <w:r w:rsidR="00E70358" w:rsidRPr="00AB21C6">
        <w:rPr>
          <w:rFonts w:ascii="Jost" w:hAnsi="Jost"/>
          <w:sz w:val="20"/>
          <w:szCs w:val="20"/>
          <w:lang w:val="ru-RU"/>
        </w:rPr>
        <w:t>дизайне</w:t>
      </w:r>
      <w:r>
        <w:rPr>
          <w:rFonts w:ascii="Jost" w:hAnsi="Jost"/>
          <w:sz w:val="20"/>
          <w:szCs w:val="20"/>
          <w:lang w:val="ru-RU"/>
        </w:rPr>
        <w:t xml:space="preserve">, команда </w:t>
      </w:r>
      <w:r>
        <w:rPr>
          <w:rFonts w:ascii="Jost" w:hAnsi="Jost"/>
          <w:sz w:val="20"/>
          <w:szCs w:val="20"/>
          <w:lang w:val="en-US"/>
        </w:rPr>
        <w:t>Rolls</w:t>
      </w:r>
      <w:r w:rsidRPr="00404756">
        <w:rPr>
          <w:rFonts w:ascii="Jost" w:hAnsi="Jost"/>
          <w:sz w:val="20"/>
          <w:szCs w:val="20"/>
          <w:lang w:val="ru-RU"/>
        </w:rPr>
        <w:t>-</w:t>
      </w:r>
      <w:r>
        <w:rPr>
          <w:rFonts w:ascii="Jost" w:hAnsi="Jost"/>
          <w:sz w:val="20"/>
          <w:szCs w:val="20"/>
          <w:lang w:val="en-US"/>
        </w:rPr>
        <w:t>Royce</w:t>
      </w:r>
      <w:r>
        <w:rPr>
          <w:rFonts w:ascii="Jost" w:hAnsi="Jost"/>
          <w:sz w:val="20"/>
          <w:szCs w:val="20"/>
          <w:lang w:val="ru-RU"/>
        </w:rPr>
        <w:t xml:space="preserve"> пришла к выводу, что </w:t>
      </w:r>
      <w:r w:rsidR="00E70358" w:rsidRPr="00AB21C6">
        <w:rPr>
          <w:rFonts w:ascii="Jost" w:hAnsi="Jost"/>
          <w:sz w:val="20"/>
          <w:szCs w:val="20"/>
          <w:lang w:val="ru-RU"/>
        </w:rPr>
        <w:t>интерьер</w:t>
      </w:r>
      <w:r>
        <w:rPr>
          <w:rFonts w:ascii="Jost" w:hAnsi="Jost"/>
          <w:sz w:val="20"/>
          <w:szCs w:val="20"/>
          <w:lang w:val="ru-RU"/>
        </w:rPr>
        <w:t xml:space="preserve"> должен быть выполнен в такой же минималистичной эстетике, как и экстерьер. </w:t>
      </w:r>
      <w:r w:rsidR="00E70358" w:rsidRPr="00AB21C6">
        <w:rPr>
          <w:rFonts w:ascii="Jost" w:hAnsi="Jost"/>
          <w:sz w:val="20"/>
          <w:szCs w:val="20"/>
          <w:lang w:val="ru-RU"/>
        </w:rPr>
        <w:t>Было решено отказаться от перегруженных деталей и поверхностных украшений</w:t>
      </w:r>
      <w:r>
        <w:rPr>
          <w:rFonts w:ascii="Jost" w:hAnsi="Jost"/>
          <w:sz w:val="20"/>
          <w:szCs w:val="20"/>
          <w:lang w:val="ru-RU"/>
        </w:rPr>
        <w:t>. Это позволило не только облегчить восприятие пространства и создать расслабляющую атмосферу, но и возвысить значение материалов и текстур, открывая новые возможности цветовой индивидуализации</w:t>
      </w:r>
      <w:r w:rsidR="00E70358" w:rsidRPr="00AB21C6">
        <w:rPr>
          <w:rFonts w:ascii="Jost" w:hAnsi="Jost"/>
          <w:sz w:val="20"/>
          <w:szCs w:val="20"/>
          <w:lang w:val="ru-RU"/>
        </w:rPr>
        <w:t xml:space="preserve"> салона.</w:t>
      </w:r>
    </w:p>
    <w:p w:rsidR="00E70358" w:rsidRPr="00AB21C6" w:rsidRDefault="008E649F" w:rsidP="00E70358">
      <w:pPr>
        <w:spacing w:after="240" w:line="276" w:lineRule="auto"/>
        <w:jc w:val="both"/>
        <w:rPr>
          <w:rFonts w:ascii="Jost" w:hAnsi="Jost"/>
          <w:sz w:val="20"/>
          <w:szCs w:val="20"/>
          <w:lang w:val="ru-RU"/>
        </w:rPr>
      </w:pPr>
      <w:r>
        <w:rPr>
          <w:rFonts w:ascii="Jost" w:hAnsi="Jost"/>
          <w:sz w:val="20"/>
          <w:szCs w:val="20"/>
          <w:lang w:val="ru-RU"/>
        </w:rPr>
        <w:t>Тем не менее</w:t>
      </w:r>
      <w:r w:rsidR="00E70358" w:rsidRPr="00AB21C6">
        <w:rPr>
          <w:rFonts w:ascii="Jost" w:hAnsi="Jost"/>
          <w:sz w:val="20"/>
          <w:szCs w:val="20"/>
          <w:lang w:val="ru-RU"/>
        </w:rPr>
        <w:t xml:space="preserve">, создание </w:t>
      </w:r>
      <w:r>
        <w:rPr>
          <w:rFonts w:ascii="Jost" w:hAnsi="Jost"/>
          <w:sz w:val="20"/>
          <w:szCs w:val="20"/>
          <w:lang w:val="ru-RU"/>
        </w:rPr>
        <w:t xml:space="preserve">сдержанного </w:t>
      </w:r>
      <w:r w:rsidR="00E70358" w:rsidRPr="00AB21C6">
        <w:rPr>
          <w:rFonts w:ascii="Jost" w:hAnsi="Jost"/>
          <w:sz w:val="20"/>
          <w:szCs w:val="20"/>
          <w:lang w:val="ru-RU"/>
        </w:rPr>
        <w:t>интерьера,</w:t>
      </w:r>
      <w:r>
        <w:rPr>
          <w:rFonts w:ascii="Jost" w:hAnsi="Jost"/>
          <w:sz w:val="20"/>
          <w:szCs w:val="20"/>
          <w:lang w:val="ru-RU"/>
        </w:rPr>
        <w:t xml:space="preserve"> который отличается простотой, элегантностью и отсутствием лишнего – </w:t>
      </w:r>
      <w:r w:rsidR="00E70358" w:rsidRPr="00AB21C6">
        <w:rPr>
          <w:rFonts w:ascii="Jost" w:hAnsi="Jost"/>
          <w:sz w:val="20"/>
          <w:szCs w:val="20"/>
          <w:lang w:val="ru-RU"/>
        </w:rPr>
        <w:t xml:space="preserve">чрезвычайно сложная задача. </w:t>
      </w:r>
      <w:r>
        <w:rPr>
          <w:rFonts w:ascii="Jost" w:hAnsi="Jost"/>
          <w:sz w:val="20"/>
          <w:szCs w:val="20"/>
          <w:lang w:val="ru-RU"/>
        </w:rPr>
        <w:t>Специалистам предстояло найти лучшие</w:t>
      </w:r>
      <w:r w:rsidR="00E70358" w:rsidRPr="00AB21C6">
        <w:rPr>
          <w:rFonts w:ascii="Jost" w:hAnsi="Jost"/>
          <w:sz w:val="20"/>
          <w:szCs w:val="20"/>
          <w:lang w:val="ru-RU"/>
        </w:rPr>
        <w:t xml:space="preserve"> материал</w:t>
      </w:r>
      <w:r>
        <w:rPr>
          <w:rFonts w:ascii="Jost" w:hAnsi="Jost"/>
          <w:sz w:val="20"/>
          <w:szCs w:val="20"/>
          <w:lang w:val="ru-RU"/>
        </w:rPr>
        <w:t>ы</w:t>
      </w:r>
      <w:r w:rsidR="00E70358" w:rsidRPr="00AB21C6">
        <w:rPr>
          <w:rFonts w:ascii="Jost" w:hAnsi="Jost"/>
          <w:sz w:val="20"/>
          <w:szCs w:val="20"/>
          <w:lang w:val="ru-RU"/>
        </w:rPr>
        <w:t xml:space="preserve">; </w:t>
      </w:r>
      <w:r>
        <w:rPr>
          <w:rFonts w:ascii="Jost" w:hAnsi="Jost"/>
          <w:sz w:val="20"/>
          <w:szCs w:val="20"/>
          <w:lang w:val="ru-RU"/>
        </w:rPr>
        <w:t xml:space="preserve">совершенные образцы </w:t>
      </w:r>
      <w:r w:rsidR="00E70358" w:rsidRPr="00AB21C6">
        <w:rPr>
          <w:rFonts w:ascii="Jost" w:hAnsi="Jost"/>
          <w:sz w:val="20"/>
          <w:szCs w:val="20"/>
          <w:lang w:val="ru-RU"/>
        </w:rPr>
        <w:t>кожи, дерева и металла, не обремененны</w:t>
      </w:r>
      <w:r>
        <w:rPr>
          <w:rFonts w:ascii="Jost" w:hAnsi="Jost"/>
          <w:sz w:val="20"/>
          <w:szCs w:val="20"/>
          <w:lang w:val="ru-RU"/>
        </w:rPr>
        <w:t>е</w:t>
      </w:r>
      <w:r w:rsidR="00E70358" w:rsidRPr="00AB21C6">
        <w:rPr>
          <w:rFonts w:ascii="Jost" w:hAnsi="Jost"/>
          <w:sz w:val="20"/>
          <w:szCs w:val="20"/>
          <w:lang w:val="ru-RU"/>
        </w:rPr>
        <w:t xml:space="preserve"> украшениями</w:t>
      </w:r>
      <w:r>
        <w:rPr>
          <w:rFonts w:ascii="Jost" w:hAnsi="Jost"/>
          <w:sz w:val="20"/>
          <w:szCs w:val="20"/>
          <w:lang w:val="ru-RU"/>
        </w:rPr>
        <w:t xml:space="preserve">. </w:t>
      </w:r>
      <w:r w:rsidR="007B772E">
        <w:rPr>
          <w:rFonts w:ascii="Jost" w:hAnsi="Jost"/>
          <w:sz w:val="20"/>
          <w:szCs w:val="20"/>
          <w:lang w:val="ru-RU"/>
        </w:rPr>
        <w:t>Каждая</w:t>
      </w:r>
      <w:r w:rsidR="00E70358" w:rsidRPr="00AB21C6">
        <w:rPr>
          <w:rFonts w:ascii="Jost" w:hAnsi="Jost"/>
          <w:sz w:val="20"/>
          <w:szCs w:val="20"/>
          <w:lang w:val="ru-RU"/>
        </w:rPr>
        <w:t xml:space="preserve"> из 20 половинок шкур, используемых для отделки салона нового Ghost, подлежит самой тщательной в автомобильной промышленности проверке на предмет качества выделки</w:t>
      </w:r>
      <w:r w:rsidR="007B772E">
        <w:rPr>
          <w:rFonts w:ascii="Jost" w:hAnsi="Jost"/>
          <w:sz w:val="20"/>
          <w:szCs w:val="20"/>
          <w:lang w:val="ru-RU"/>
        </w:rPr>
        <w:t xml:space="preserve">. Каждая из </w:t>
      </w:r>
      <w:r w:rsidR="00E70358" w:rsidRPr="00AB21C6">
        <w:rPr>
          <w:rFonts w:ascii="Jost" w:hAnsi="Jost"/>
          <w:sz w:val="20"/>
          <w:szCs w:val="20"/>
          <w:lang w:val="ru-RU"/>
        </w:rPr>
        <w:t xml:space="preserve">338 </w:t>
      </w:r>
      <w:r w:rsidR="007B772E">
        <w:rPr>
          <w:rFonts w:ascii="Jost" w:hAnsi="Jost"/>
          <w:sz w:val="20"/>
          <w:szCs w:val="20"/>
          <w:lang w:val="ru-RU"/>
        </w:rPr>
        <w:t xml:space="preserve">кожаных деталей должна быть лучшего качестве – вне зависимости от того, </w:t>
      </w:r>
      <w:r w:rsidR="00E70358" w:rsidRPr="00AB21C6">
        <w:rPr>
          <w:rFonts w:ascii="Jost" w:hAnsi="Jost"/>
          <w:sz w:val="20"/>
          <w:szCs w:val="20"/>
          <w:lang w:val="ru-RU"/>
        </w:rPr>
        <w:t xml:space="preserve">на виду они </w:t>
      </w:r>
      <w:r w:rsidR="007B772E">
        <w:rPr>
          <w:rFonts w:ascii="Jost" w:hAnsi="Jost"/>
          <w:sz w:val="20"/>
          <w:szCs w:val="20"/>
          <w:lang w:val="ru-RU"/>
        </w:rPr>
        <w:t xml:space="preserve">расположена </w:t>
      </w:r>
      <w:r w:rsidR="00E70358" w:rsidRPr="00AB21C6">
        <w:rPr>
          <w:rFonts w:ascii="Jost" w:hAnsi="Jost"/>
          <w:sz w:val="20"/>
          <w:szCs w:val="20"/>
          <w:lang w:val="ru-RU"/>
        </w:rPr>
        <w:t>или не</w:t>
      </w:r>
      <w:r w:rsidR="007B772E">
        <w:rPr>
          <w:rFonts w:ascii="Jost" w:hAnsi="Jost"/>
          <w:sz w:val="20"/>
          <w:szCs w:val="20"/>
          <w:lang w:val="ru-RU"/>
        </w:rPr>
        <w:t>т.</w:t>
      </w:r>
      <w:r w:rsidR="00E70358" w:rsidRPr="00AB21C6">
        <w:rPr>
          <w:rFonts w:ascii="Jost" w:hAnsi="Jost"/>
          <w:sz w:val="20"/>
          <w:szCs w:val="20"/>
          <w:lang w:val="ru-RU"/>
        </w:rPr>
        <w:t xml:space="preserve"> </w:t>
      </w:r>
      <w:r w:rsidR="007B772E">
        <w:rPr>
          <w:rFonts w:ascii="Jost" w:hAnsi="Jost"/>
          <w:sz w:val="20"/>
          <w:szCs w:val="20"/>
          <w:lang w:val="ru-RU"/>
        </w:rPr>
        <w:t xml:space="preserve">Сложную </w:t>
      </w:r>
      <w:r w:rsidR="00E70358" w:rsidRPr="00AB21C6">
        <w:rPr>
          <w:rFonts w:ascii="Jost" w:hAnsi="Jost"/>
          <w:sz w:val="20"/>
          <w:szCs w:val="20"/>
          <w:lang w:val="ru-RU"/>
        </w:rPr>
        <w:t>и затейлив</w:t>
      </w:r>
      <w:r w:rsidR="007B772E">
        <w:rPr>
          <w:rFonts w:ascii="Jost" w:hAnsi="Jost"/>
          <w:sz w:val="20"/>
          <w:szCs w:val="20"/>
          <w:lang w:val="ru-RU"/>
        </w:rPr>
        <w:t>ую</w:t>
      </w:r>
      <w:r w:rsidR="00E70358" w:rsidRPr="00AB21C6">
        <w:rPr>
          <w:rFonts w:ascii="Jost" w:hAnsi="Jost"/>
          <w:sz w:val="20"/>
          <w:szCs w:val="20"/>
          <w:lang w:val="ru-RU"/>
        </w:rPr>
        <w:t xml:space="preserve"> строчк</w:t>
      </w:r>
      <w:r w:rsidR="007B772E">
        <w:rPr>
          <w:rFonts w:ascii="Jost" w:hAnsi="Jost"/>
          <w:sz w:val="20"/>
          <w:szCs w:val="20"/>
          <w:lang w:val="ru-RU"/>
        </w:rPr>
        <w:t>у сменили</w:t>
      </w:r>
      <w:r w:rsidR="00E70358" w:rsidRPr="00AB21C6">
        <w:rPr>
          <w:rFonts w:ascii="Jost" w:hAnsi="Jost"/>
          <w:sz w:val="20"/>
          <w:szCs w:val="20"/>
          <w:lang w:val="ru-RU"/>
        </w:rPr>
        <w:t xml:space="preserve"> упрощенные</w:t>
      </w:r>
      <w:r w:rsidR="007B772E">
        <w:rPr>
          <w:rFonts w:ascii="Jost" w:hAnsi="Jost"/>
          <w:sz w:val="20"/>
          <w:szCs w:val="20"/>
          <w:lang w:val="ru-RU"/>
        </w:rPr>
        <w:t xml:space="preserve"> длинные и прямые</w:t>
      </w:r>
      <w:r w:rsidR="00E70358" w:rsidRPr="00AB21C6">
        <w:rPr>
          <w:rFonts w:ascii="Jost" w:hAnsi="Jost"/>
          <w:sz w:val="20"/>
          <w:szCs w:val="20"/>
          <w:lang w:val="ru-RU"/>
        </w:rPr>
        <w:t xml:space="preserve"> стежки, </w:t>
      </w:r>
      <w:r w:rsidR="007B772E">
        <w:rPr>
          <w:rFonts w:ascii="Jost" w:hAnsi="Jost"/>
          <w:sz w:val="20"/>
          <w:szCs w:val="20"/>
          <w:lang w:val="ru-RU"/>
        </w:rPr>
        <w:t xml:space="preserve">выполненные с пристальным вниманием к деталям. </w:t>
      </w:r>
    </w:p>
    <w:p w:rsidR="00E70358" w:rsidRPr="00AB21C6" w:rsidRDefault="007B772E" w:rsidP="00E70358">
      <w:pPr>
        <w:spacing w:after="240" w:line="276" w:lineRule="auto"/>
        <w:jc w:val="both"/>
        <w:rPr>
          <w:rFonts w:ascii="Jost" w:hAnsi="Jost"/>
          <w:sz w:val="20"/>
          <w:szCs w:val="20"/>
          <w:lang w:val="ru-RU"/>
        </w:rPr>
      </w:pPr>
      <w:r>
        <w:rPr>
          <w:rFonts w:ascii="Jost" w:hAnsi="Jost"/>
          <w:sz w:val="20"/>
          <w:szCs w:val="20"/>
          <w:lang w:val="ru-RU"/>
        </w:rPr>
        <w:t xml:space="preserve">Панели </w:t>
      </w:r>
      <w:r>
        <w:rPr>
          <w:rFonts w:ascii="Jost" w:hAnsi="Jost"/>
          <w:sz w:val="20"/>
          <w:szCs w:val="20"/>
          <w:lang w:val="en-US"/>
        </w:rPr>
        <w:t>Ghost</w:t>
      </w:r>
      <w:r w:rsidRPr="00404756">
        <w:rPr>
          <w:rFonts w:ascii="Jost" w:hAnsi="Jost"/>
          <w:sz w:val="20"/>
          <w:szCs w:val="20"/>
          <w:lang w:val="ru-RU"/>
        </w:rPr>
        <w:t xml:space="preserve"> </w:t>
      </w:r>
      <w:r>
        <w:rPr>
          <w:rFonts w:ascii="Jost" w:hAnsi="Jost"/>
          <w:sz w:val="20"/>
          <w:szCs w:val="20"/>
          <w:lang w:val="ru-RU"/>
        </w:rPr>
        <w:t xml:space="preserve">можно отделать шпоном типа «открытая пора» </w:t>
      </w:r>
      <w:r w:rsidR="00E70358" w:rsidRPr="00AB21C6">
        <w:rPr>
          <w:rFonts w:ascii="Jost" w:hAnsi="Jost"/>
          <w:sz w:val="20"/>
          <w:szCs w:val="20"/>
          <w:lang w:val="ru-RU"/>
        </w:rPr>
        <w:t xml:space="preserve">без лакового слоя, </w:t>
      </w:r>
      <w:r>
        <w:rPr>
          <w:rFonts w:ascii="Jost" w:hAnsi="Jost"/>
          <w:sz w:val="20"/>
          <w:szCs w:val="20"/>
          <w:lang w:val="ru-RU"/>
        </w:rPr>
        <w:t xml:space="preserve">подчеркивая естественную фактуру дерева. </w:t>
      </w:r>
      <w:r w:rsidR="00E70358" w:rsidRPr="00AB21C6">
        <w:rPr>
          <w:rFonts w:ascii="Jost" w:hAnsi="Jost"/>
          <w:sz w:val="20"/>
          <w:szCs w:val="20"/>
          <w:lang w:val="ru-RU"/>
        </w:rPr>
        <w:t xml:space="preserve">Кроме того, специально для Ghost было разработано два новых варианта отделки. Первый - </w:t>
      </w:r>
      <w:r>
        <w:rPr>
          <w:rFonts w:ascii="Jost" w:hAnsi="Jost"/>
          <w:sz w:val="20"/>
          <w:szCs w:val="20"/>
          <w:lang w:val="ru-RU"/>
        </w:rPr>
        <w:t>о</w:t>
      </w:r>
      <w:r w:rsidR="00E70358" w:rsidRPr="00AB21C6">
        <w:rPr>
          <w:rFonts w:ascii="Jost" w:hAnsi="Jost"/>
          <w:sz w:val="20"/>
          <w:szCs w:val="20"/>
          <w:lang w:val="ru-RU"/>
        </w:rPr>
        <w:t>бсидиановый абачи</w:t>
      </w:r>
      <w:r w:rsidRPr="00404756">
        <w:rPr>
          <w:rFonts w:ascii="Jost" w:hAnsi="Jost"/>
          <w:sz w:val="20"/>
          <w:szCs w:val="20"/>
          <w:lang w:val="ru-RU"/>
        </w:rPr>
        <w:t xml:space="preserve"> (</w:t>
      </w:r>
      <w:r w:rsidRPr="00AB21C6">
        <w:rPr>
          <w:rFonts w:ascii="Jost" w:hAnsi="Jost"/>
          <w:sz w:val="20"/>
          <w:szCs w:val="20"/>
          <w:lang w:val="ru-RU"/>
        </w:rPr>
        <w:t>Obsidian Ayous</w:t>
      </w:r>
      <w:r w:rsidRPr="00404756">
        <w:rPr>
          <w:rFonts w:ascii="Jost" w:hAnsi="Jost"/>
          <w:sz w:val="20"/>
          <w:szCs w:val="20"/>
          <w:lang w:val="ru-RU"/>
        </w:rPr>
        <w:t>)</w:t>
      </w:r>
      <w:r w:rsidR="00E70358" w:rsidRPr="00AB21C6">
        <w:rPr>
          <w:rFonts w:ascii="Jost" w:hAnsi="Jost"/>
          <w:sz w:val="20"/>
          <w:szCs w:val="20"/>
          <w:lang w:val="ru-RU"/>
        </w:rPr>
        <w:t xml:space="preserve">, вдохновленный </w:t>
      </w:r>
      <w:r>
        <w:rPr>
          <w:rFonts w:ascii="Jost" w:hAnsi="Jost"/>
          <w:sz w:val="20"/>
          <w:szCs w:val="20"/>
          <w:lang w:val="ru-RU"/>
        </w:rPr>
        <w:t xml:space="preserve">богатой палитрой </w:t>
      </w:r>
      <w:r w:rsidR="00E70358" w:rsidRPr="00AB21C6">
        <w:rPr>
          <w:rFonts w:ascii="Jost" w:hAnsi="Jost"/>
          <w:sz w:val="20"/>
          <w:szCs w:val="20"/>
          <w:lang w:val="ru-RU"/>
        </w:rPr>
        <w:t>лавовых пород. Второй - темный янтарь</w:t>
      </w:r>
      <w:r>
        <w:rPr>
          <w:rFonts w:ascii="Jost" w:hAnsi="Jost"/>
          <w:sz w:val="20"/>
          <w:szCs w:val="20"/>
          <w:lang w:val="ru-RU"/>
        </w:rPr>
        <w:t xml:space="preserve"> (</w:t>
      </w:r>
      <w:r w:rsidRPr="00AB21C6">
        <w:rPr>
          <w:rFonts w:ascii="Jost" w:hAnsi="Jost"/>
          <w:sz w:val="20"/>
          <w:szCs w:val="20"/>
          <w:lang w:val="ru-RU"/>
        </w:rPr>
        <w:t>Dark Amber</w:t>
      </w:r>
      <w:r>
        <w:rPr>
          <w:rFonts w:ascii="Jost" w:hAnsi="Jost"/>
          <w:sz w:val="20"/>
          <w:szCs w:val="20"/>
          <w:lang w:val="ru-RU"/>
        </w:rPr>
        <w:t>). В</w:t>
      </w:r>
      <w:r w:rsidR="00E70358" w:rsidRPr="00AB21C6">
        <w:rPr>
          <w:rFonts w:ascii="Jost" w:hAnsi="Jost"/>
          <w:sz w:val="20"/>
          <w:szCs w:val="20"/>
          <w:lang w:val="ru-RU"/>
        </w:rPr>
        <w:t>крапление мелких частиц алюминия</w:t>
      </w:r>
      <w:r>
        <w:rPr>
          <w:rFonts w:ascii="Jost" w:hAnsi="Jost"/>
          <w:sz w:val="20"/>
          <w:szCs w:val="20"/>
          <w:lang w:val="ru-RU"/>
        </w:rPr>
        <w:t xml:space="preserve"> в </w:t>
      </w:r>
      <w:r w:rsidRPr="00AB21C6">
        <w:rPr>
          <w:rFonts w:ascii="Jost" w:hAnsi="Jost"/>
          <w:sz w:val="20"/>
          <w:szCs w:val="20"/>
          <w:lang w:val="ru-RU"/>
        </w:rPr>
        <w:t>узор темной древесины</w:t>
      </w:r>
      <w:r>
        <w:rPr>
          <w:rFonts w:ascii="Jost" w:hAnsi="Jost"/>
          <w:sz w:val="20"/>
          <w:szCs w:val="20"/>
          <w:lang w:val="ru-RU"/>
        </w:rPr>
        <w:t xml:space="preserve"> создает особый эффект</w:t>
      </w:r>
      <w:r w:rsidR="00E70358" w:rsidRPr="00AB21C6">
        <w:rPr>
          <w:rFonts w:ascii="Jost" w:hAnsi="Jost"/>
          <w:sz w:val="20"/>
          <w:szCs w:val="20"/>
          <w:lang w:val="ru-RU"/>
        </w:rPr>
        <w:t xml:space="preserve">. Как и в случае с кожаной отделкой, этот материал </w:t>
      </w:r>
      <w:r>
        <w:rPr>
          <w:rFonts w:ascii="Jost" w:hAnsi="Jost"/>
          <w:sz w:val="20"/>
          <w:szCs w:val="20"/>
          <w:lang w:val="ru-RU"/>
        </w:rPr>
        <w:t xml:space="preserve">остается </w:t>
      </w:r>
      <w:r w:rsidR="00E70358" w:rsidRPr="00AB21C6">
        <w:rPr>
          <w:rFonts w:ascii="Jost" w:hAnsi="Jost"/>
          <w:sz w:val="20"/>
          <w:szCs w:val="20"/>
          <w:lang w:val="ru-RU"/>
        </w:rPr>
        <w:t>в форме длинных панелей</w:t>
      </w:r>
      <w:r>
        <w:rPr>
          <w:rFonts w:ascii="Jost" w:hAnsi="Jost"/>
          <w:sz w:val="20"/>
          <w:szCs w:val="20"/>
          <w:lang w:val="ru-RU"/>
        </w:rPr>
        <w:t xml:space="preserve"> из шпона</w:t>
      </w:r>
      <w:r w:rsidR="00E70358" w:rsidRPr="00AB21C6">
        <w:rPr>
          <w:rFonts w:ascii="Jost" w:hAnsi="Jost"/>
          <w:sz w:val="20"/>
          <w:szCs w:val="20"/>
          <w:lang w:val="ru-RU"/>
        </w:rPr>
        <w:t>, разделенных только холодными на ощупь металлическими решетками вентиляции, через которые воздух, очищенный системой MEPS, попадает в салон.</w:t>
      </w:r>
    </w:p>
    <w:p w:rsidR="00E70358" w:rsidRPr="00AB21C6" w:rsidRDefault="00E70358" w:rsidP="00E70358">
      <w:pPr>
        <w:spacing w:after="240" w:line="276" w:lineRule="auto"/>
        <w:jc w:val="both"/>
        <w:rPr>
          <w:rFonts w:ascii="Jost" w:hAnsi="Jost"/>
          <w:sz w:val="20"/>
          <w:szCs w:val="20"/>
          <w:lang w:val="ru-RU"/>
        </w:rPr>
      </w:pPr>
    </w:p>
    <w:p w:rsidR="00E70358" w:rsidRPr="00AB21C6" w:rsidRDefault="00E70358" w:rsidP="00E70358">
      <w:pPr>
        <w:spacing w:after="240" w:line="276" w:lineRule="auto"/>
        <w:jc w:val="center"/>
        <w:rPr>
          <w:rFonts w:ascii="Jost" w:hAnsi="Jost"/>
          <w:sz w:val="20"/>
          <w:szCs w:val="20"/>
          <w:lang w:val="ru-RU"/>
        </w:rPr>
      </w:pPr>
      <w:r w:rsidRPr="00AB21C6">
        <w:rPr>
          <w:rFonts w:ascii="Jost" w:hAnsi="Jost"/>
          <w:sz w:val="20"/>
          <w:szCs w:val="20"/>
          <w:lang w:val="ru-RU"/>
        </w:rPr>
        <w:t>ИНДИВИДУАЛЬНЫЙ ПОДХОД</w:t>
      </w:r>
    </w:p>
    <w:p w:rsidR="00E70358" w:rsidRPr="00AB21C6" w:rsidRDefault="00E70358" w:rsidP="00E70358">
      <w:pPr>
        <w:spacing w:after="240" w:line="276" w:lineRule="auto"/>
        <w:jc w:val="center"/>
        <w:rPr>
          <w:rFonts w:ascii="Jost" w:hAnsi="Jost"/>
          <w:sz w:val="20"/>
          <w:szCs w:val="20"/>
          <w:lang w:val="ru-RU"/>
        </w:rPr>
      </w:pPr>
      <w:r w:rsidRPr="00AB21C6">
        <w:rPr>
          <w:rFonts w:ascii="Jost" w:hAnsi="Jost"/>
          <w:sz w:val="20"/>
          <w:szCs w:val="20"/>
          <w:lang w:val="ru-RU"/>
        </w:rPr>
        <w:lastRenderedPageBreak/>
        <w:t>Иллюминация передней панели</w:t>
      </w:r>
    </w:p>
    <w:p w:rsidR="00E70358" w:rsidRPr="00AB21C6" w:rsidRDefault="00E70358" w:rsidP="00E70358">
      <w:pPr>
        <w:spacing w:after="240" w:line="276" w:lineRule="auto"/>
        <w:jc w:val="both"/>
        <w:rPr>
          <w:rFonts w:ascii="Jost" w:hAnsi="Jost"/>
          <w:sz w:val="20"/>
          <w:szCs w:val="20"/>
          <w:lang w:val="ru-RU"/>
        </w:rPr>
      </w:pPr>
    </w:p>
    <w:p w:rsidR="007B772E" w:rsidRPr="007B772E" w:rsidRDefault="007B772E" w:rsidP="007B772E">
      <w:pPr>
        <w:spacing w:after="240" w:line="276" w:lineRule="auto"/>
        <w:jc w:val="both"/>
        <w:rPr>
          <w:rFonts w:ascii="Jost" w:hAnsi="Jost"/>
          <w:sz w:val="20"/>
          <w:szCs w:val="20"/>
          <w:lang w:val="ru-RU"/>
        </w:rPr>
      </w:pPr>
      <w:r w:rsidRPr="007B772E">
        <w:rPr>
          <w:rFonts w:ascii="Jost" w:hAnsi="Jost"/>
          <w:sz w:val="20"/>
          <w:szCs w:val="20"/>
          <w:lang w:val="ru-RU"/>
        </w:rPr>
        <w:t xml:space="preserve">Коллектив дизайнеров, инженеров и мастеров Bespoke </w:t>
      </w:r>
      <w:r>
        <w:rPr>
          <w:rFonts w:ascii="Jost" w:hAnsi="Jost"/>
          <w:sz w:val="20"/>
          <w:szCs w:val="20"/>
          <w:lang w:val="ru-RU"/>
        </w:rPr>
        <w:t>разработал уникальную декоративную иллюминацию передней</w:t>
      </w:r>
      <w:r w:rsidR="00E80D6C">
        <w:rPr>
          <w:rFonts w:ascii="Jost" w:hAnsi="Jost"/>
          <w:sz w:val="20"/>
          <w:szCs w:val="20"/>
          <w:lang w:val="ru-RU"/>
        </w:rPr>
        <w:t xml:space="preserve"> панели – мировую инновацию. Это решение тонко перекликается с сиянием «звездного неба», </w:t>
      </w:r>
      <w:r w:rsidR="00E80D6C" w:rsidRPr="00E80D6C">
        <w:rPr>
          <w:rFonts w:ascii="Jost" w:hAnsi="Jost"/>
          <w:sz w:val="20"/>
          <w:szCs w:val="20"/>
          <w:lang w:val="ru-RU"/>
        </w:rPr>
        <w:t>ставшим одним из узнаваемых символов Rolls-Royce наравне с «Духом Экстаза», решёткой радиатора «Пантеон» и монограммой «Двойное R».</w:t>
      </w:r>
    </w:p>
    <w:p w:rsidR="00E70358" w:rsidRPr="00AB21C6" w:rsidRDefault="00E80D6C" w:rsidP="00E70358">
      <w:pPr>
        <w:spacing w:after="240" w:line="276" w:lineRule="auto"/>
        <w:jc w:val="both"/>
        <w:rPr>
          <w:rFonts w:ascii="Jost" w:hAnsi="Jost"/>
          <w:sz w:val="20"/>
          <w:szCs w:val="20"/>
          <w:lang w:val="ru-RU"/>
        </w:rPr>
      </w:pPr>
      <w:r w:rsidRPr="00E80D6C">
        <w:rPr>
          <w:rFonts w:ascii="Jost" w:hAnsi="Jost"/>
          <w:sz w:val="20"/>
          <w:szCs w:val="20"/>
          <w:lang w:val="ru-RU"/>
        </w:rPr>
        <w:t xml:space="preserve">На разработку </w:t>
      </w:r>
      <w:r>
        <w:rPr>
          <w:rFonts w:ascii="Jost" w:hAnsi="Jost"/>
          <w:sz w:val="20"/>
          <w:szCs w:val="20"/>
          <w:lang w:val="ru-RU"/>
        </w:rPr>
        <w:t>этой детали</w:t>
      </w:r>
      <w:r w:rsidRPr="00E80D6C">
        <w:rPr>
          <w:rFonts w:ascii="Jost" w:hAnsi="Jost"/>
          <w:sz w:val="20"/>
          <w:szCs w:val="20"/>
          <w:lang w:val="ru-RU"/>
        </w:rPr>
        <w:t xml:space="preserve"> ушло около двух лет и 10 000 часов работы.</w:t>
      </w:r>
      <w:r w:rsidR="00E70358" w:rsidRPr="00AB21C6">
        <w:rPr>
          <w:rFonts w:ascii="Jost" w:hAnsi="Jost"/>
          <w:sz w:val="20"/>
          <w:szCs w:val="20"/>
          <w:lang w:val="ru-RU"/>
        </w:rPr>
        <w:t xml:space="preserve"> </w:t>
      </w:r>
      <w:r w:rsidRPr="00E80D6C">
        <w:rPr>
          <w:rFonts w:ascii="Jost" w:hAnsi="Jost"/>
          <w:sz w:val="20"/>
          <w:szCs w:val="20"/>
          <w:lang w:val="ru-RU"/>
        </w:rPr>
        <w:t xml:space="preserve">На пассажирской стороне приборной панели появилась светящаяся надпись «Ghost», окружённая сиянием 850 звезд. Звёздное скопление и обозначение модели </w:t>
      </w:r>
      <w:r w:rsidR="00E70358" w:rsidRPr="00AB21C6">
        <w:rPr>
          <w:rFonts w:ascii="Jost" w:hAnsi="Jost"/>
          <w:sz w:val="20"/>
          <w:szCs w:val="20"/>
          <w:lang w:val="ru-RU"/>
        </w:rPr>
        <w:t>остаются совершенно невидимы до тех пор, пока не включено внутреннее освещение.</w:t>
      </w:r>
    </w:p>
    <w:p w:rsidR="00D56B6A" w:rsidRDefault="00E80D6C" w:rsidP="00E70358">
      <w:pPr>
        <w:spacing w:after="240" w:line="276" w:lineRule="auto"/>
        <w:jc w:val="both"/>
        <w:rPr>
          <w:rFonts w:ascii="Jost" w:hAnsi="Jost"/>
          <w:sz w:val="20"/>
          <w:szCs w:val="20"/>
          <w:lang w:val="ru-RU"/>
        </w:rPr>
      </w:pPr>
      <w:r>
        <w:rPr>
          <w:rFonts w:ascii="Jost" w:hAnsi="Jost"/>
          <w:sz w:val="20"/>
          <w:szCs w:val="20"/>
          <w:lang w:val="ru-RU"/>
        </w:rPr>
        <w:t xml:space="preserve">В соответствии с </w:t>
      </w:r>
      <w:r w:rsidR="00E70358" w:rsidRPr="00AB21C6">
        <w:rPr>
          <w:rFonts w:ascii="Jost" w:hAnsi="Jost"/>
          <w:sz w:val="20"/>
          <w:szCs w:val="20"/>
          <w:lang w:val="ru-RU"/>
        </w:rPr>
        <w:t>в философи</w:t>
      </w:r>
      <w:r>
        <w:rPr>
          <w:rFonts w:ascii="Jost" w:hAnsi="Jost"/>
          <w:sz w:val="20"/>
          <w:szCs w:val="20"/>
          <w:lang w:val="ru-RU"/>
        </w:rPr>
        <w:t>ей</w:t>
      </w:r>
      <w:r w:rsidR="00E70358" w:rsidRPr="00AB21C6">
        <w:rPr>
          <w:rFonts w:ascii="Jost" w:hAnsi="Jost"/>
          <w:sz w:val="20"/>
          <w:szCs w:val="20"/>
          <w:lang w:val="ru-RU"/>
        </w:rPr>
        <w:t xml:space="preserve"> «постизобилия», </w:t>
      </w:r>
      <w:r>
        <w:rPr>
          <w:rFonts w:ascii="Jost" w:hAnsi="Jost"/>
          <w:sz w:val="20"/>
          <w:szCs w:val="20"/>
          <w:lang w:val="ru-RU"/>
        </w:rPr>
        <w:t>команда</w:t>
      </w:r>
      <w:r w:rsidR="00E70358" w:rsidRPr="00AB21C6">
        <w:rPr>
          <w:rFonts w:ascii="Jost" w:hAnsi="Jost"/>
          <w:sz w:val="20"/>
          <w:szCs w:val="20"/>
          <w:lang w:val="ru-RU"/>
        </w:rPr>
        <w:t xml:space="preserve"> Bespoke </w:t>
      </w:r>
      <w:r>
        <w:rPr>
          <w:rFonts w:ascii="Jost" w:hAnsi="Jost"/>
          <w:sz w:val="20"/>
          <w:szCs w:val="20"/>
          <w:lang w:val="ru-RU"/>
        </w:rPr>
        <w:t>отказалась от использования</w:t>
      </w:r>
      <w:r w:rsidRPr="00E80D6C">
        <w:rPr>
          <w:rFonts w:ascii="Jost" w:hAnsi="Jost"/>
          <w:sz w:val="20"/>
          <w:szCs w:val="20"/>
          <w:lang w:val="ru-RU"/>
        </w:rPr>
        <w:t xml:space="preserve"> просты</w:t>
      </w:r>
      <w:r>
        <w:rPr>
          <w:rFonts w:ascii="Jost" w:hAnsi="Jost"/>
          <w:sz w:val="20"/>
          <w:szCs w:val="20"/>
          <w:lang w:val="ru-RU"/>
        </w:rPr>
        <w:t>х</w:t>
      </w:r>
      <w:r w:rsidRPr="00E80D6C">
        <w:rPr>
          <w:rFonts w:ascii="Jost" w:hAnsi="Jost"/>
          <w:sz w:val="20"/>
          <w:szCs w:val="20"/>
          <w:lang w:val="ru-RU"/>
        </w:rPr>
        <w:t xml:space="preserve"> технологи</w:t>
      </w:r>
      <w:r>
        <w:rPr>
          <w:rFonts w:ascii="Jost" w:hAnsi="Jost"/>
          <w:sz w:val="20"/>
          <w:szCs w:val="20"/>
          <w:lang w:val="ru-RU"/>
        </w:rPr>
        <w:t>й</w:t>
      </w:r>
      <w:r w:rsidRPr="00E80D6C">
        <w:rPr>
          <w:rFonts w:ascii="Jost" w:hAnsi="Jost"/>
          <w:sz w:val="20"/>
          <w:szCs w:val="20"/>
          <w:lang w:val="ru-RU"/>
        </w:rPr>
        <w:t xml:space="preserve"> для достижения желаемого эффекта</w:t>
      </w:r>
      <w:r>
        <w:rPr>
          <w:rFonts w:ascii="Jost" w:hAnsi="Jost"/>
          <w:sz w:val="20"/>
          <w:szCs w:val="20"/>
          <w:lang w:val="ru-RU"/>
        </w:rPr>
        <w:t>. Вм</w:t>
      </w:r>
      <w:r w:rsidRPr="00E80D6C">
        <w:rPr>
          <w:rFonts w:ascii="Jost" w:hAnsi="Jost"/>
          <w:sz w:val="20"/>
          <w:szCs w:val="20"/>
          <w:lang w:val="ru-RU"/>
        </w:rPr>
        <w:t xml:space="preserve">есто этого </w:t>
      </w:r>
      <w:r>
        <w:rPr>
          <w:rFonts w:ascii="Jost" w:hAnsi="Jost"/>
          <w:sz w:val="20"/>
          <w:szCs w:val="20"/>
          <w:lang w:val="ru-RU"/>
        </w:rPr>
        <w:t>была</w:t>
      </w:r>
      <w:r w:rsidRPr="00E80D6C">
        <w:rPr>
          <w:rFonts w:ascii="Jost" w:hAnsi="Jost"/>
          <w:sz w:val="20"/>
          <w:szCs w:val="20"/>
          <w:lang w:val="ru-RU"/>
        </w:rPr>
        <w:t xml:space="preserve"> созда</w:t>
      </w:r>
      <w:r>
        <w:rPr>
          <w:rFonts w:ascii="Jost" w:hAnsi="Jost"/>
          <w:sz w:val="20"/>
          <w:szCs w:val="20"/>
          <w:lang w:val="ru-RU"/>
        </w:rPr>
        <w:t>на</w:t>
      </w:r>
      <w:r w:rsidRPr="00E80D6C">
        <w:rPr>
          <w:rFonts w:ascii="Jost" w:hAnsi="Jost"/>
          <w:sz w:val="20"/>
          <w:szCs w:val="20"/>
          <w:lang w:val="ru-RU"/>
        </w:rPr>
        <w:t xml:space="preserve"> подлинн</w:t>
      </w:r>
      <w:r>
        <w:rPr>
          <w:rFonts w:ascii="Jost" w:hAnsi="Jost"/>
          <w:sz w:val="20"/>
          <w:szCs w:val="20"/>
          <w:lang w:val="ru-RU"/>
        </w:rPr>
        <w:t>ая</w:t>
      </w:r>
      <w:r w:rsidRPr="00E80D6C">
        <w:rPr>
          <w:rFonts w:ascii="Jost" w:hAnsi="Jost"/>
          <w:sz w:val="20"/>
          <w:szCs w:val="20"/>
          <w:lang w:val="ru-RU"/>
        </w:rPr>
        <w:t xml:space="preserve"> инноваци</w:t>
      </w:r>
      <w:r>
        <w:rPr>
          <w:rFonts w:ascii="Jost" w:hAnsi="Jost"/>
          <w:sz w:val="20"/>
          <w:szCs w:val="20"/>
          <w:lang w:val="ru-RU"/>
        </w:rPr>
        <w:t>я</w:t>
      </w:r>
      <w:r w:rsidRPr="00E80D6C">
        <w:rPr>
          <w:rFonts w:ascii="Jost" w:hAnsi="Jost"/>
          <w:sz w:val="20"/>
          <w:szCs w:val="20"/>
          <w:lang w:val="ru-RU"/>
        </w:rPr>
        <w:t xml:space="preserve"> в мире роскоши</w:t>
      </w:r>
      <w:r>
        <w:rPr>
          <w:rFonts w:ascii="Jost" w:hAnsi="Jost"/>
          <w:sz w:val="20"/>
          <w:szCs w:val="20"/>
          <w:lang w:val="ru-RU"/>
        </w:rPr>
        <w:t>.</w:t>
      </w:r>
      <w:r w:rsidRPr="00E80D6C">
        <w:rPr>
          <w:rFonts w:ascii="Jost" w:hAnsi="Jost"/>
          <w:sz w:val="20"/>
          <w:szCs w:val="20"/>
          <w:lang w:val="ru-RU"/>
        </w:rPr>
        <w:t xml:space="preserve"> Иллюминацию обеспечивают 152 светодиода</w:t>
      </w:r>
      <w:r w:rsidR="00E70358" w:rsidRPr="00AB21C6">
        <w:rPr>
          <w:rFonts w:ascii="Jost" w:hAnsi="Jost"/>
          <w:sz w:val="20"/>
          <w:szCs w:val="20"/>
          <w:lang w:val="ru-RU"/>
        </w:rPr>
        <w:t>, установленны</w:t>
      </w:r>
      <w:r>
        <w:rPr>
          <w:rFonts w:ascii="Jost" w:hAnsi="Jost"/>
          <w:sz w:val="20"/>
          <w:szCs w:val="20"/>
          <w:lang w:val="ru-RU"/>
        </w:rPr>
        <w:t>е</w:t>
      </w:r>
      <w:r w:rsidR="00E70358" w:rsidRPr="00AB21C6">
        <w:rPr>
          <w:rFonts w:ascii="Jost" w:hAnsi="Jost"/>
          <w:sz w:val="20"/>
          <w:szCs w:val="20"/>
          <w:lang w:val="ru-RU"/>
        </w:rPr>
        <w:t xml:space="preserve"> над и под передней панелью, </w:t>
      </w:r>
      <w:r>
        <w:rPr>
          <w:rFonts w:ascii="Jost" w:hAnsi="Jost"/>
          <w:sz w:val="20"/>
          <w:szCs w:val="20"/>
          <w:lang w:val="ru-RU"/>
        </w:rPr>
        <w:t>цветовая температура</w:t>
      </w:r>
      <w:r w:rsidR="00E70358" w:rsidRPr="00AB21C6">
        <w:rPr>
          <w:rFonts w:ascii="Jost" w:hAnsi="Jost"/>
          <w:sz w:val="20"/>
          <w:szCs w:val="20"/>
          <w:lang w:val="ru-RU"/>
        </w:rPr>
        <w:t xml:space="preserve"> каждого из которых подобран</w:t>
      </w:r>
      <w:r>
        <w:rPr>
          <w:rFonts w:ascii="Jost" w:hAnsi="Jost"/>
          <w:sz w:val="20"/>
          <w:szCs w:val="20"/>
          <w:lang w:val="ru-RU"/>
        </w:rPr>
        <w:t>а</w:t>
      </w:r>
      <w:r w:rsidR="00E70358" w:rsidRPr="00AB21C6">
        <w:rPr>
          <w:rFonts w:ascii="Jost" w:hAnsi="Jost"/>
          <w:sz w:val="20"/>
          <w:szCs w:val="20"/>
          <w:lang w:val="ru-RU"/>
        </w:rPr>
        <w:t xml:space="preserve"> </w:t>
      </w:r>
      <w:r>
        <w:rPr>
          <w:rFonts w:ascii="Jost" w:hAnsi="Jost"/>
          <w:sz w:val="20"/>
          <w:szCs w:val="20"/>
          <w:lang w:val="ru-RU"/>
        </w:rPr>
        <w:t xml:space="preserve">в точном соответствии с подсветкой </w:t>
      </w:r>
      <w:r w:rsidR="00E70358" w:rsidRPr="00AB21C6">
        <w:rPr>
          <w:rFonts w:ascii="Jost" w:hAnsi="Jost"/>
          <w:sz w:val="20"/>
          <w:szCs w:val="20"/>
          <w:lang w:val="ru-RU"/>
        </w:rPr>
        <w:t xml:space="preserve"> час</w:t>
      </w:r>
      <w:r>
        <w:rPr>
          <w:rFonts w:ascii="Jost" w:hAnsi="Jost"/>
          <w:sz w:val="20"/>
          <w:szCs w:val="20"/>
          <w:lang w:val="ru-RU"/>
        </w:rPr>
        <w:t xml:space="preserve">ов </w:t>
      </w:r>
      <w:r w:rsidR="00E70358" w:rsidRPr="00AB21C6">
        <w:rPr>
          <w:rFonts w:ascii="Jost" w:hAnsi="Jost"/>
          <w:sz w:val="20"/>
          <w:szCs w:val="20"/>
          <w:lang w:val="ru-RU"/>
        </w:rPr>
        <w:t>и панели приборов. Чтобы добиться равномерного освещения надписи «Ghost», используется световолокно диаметром 2 мм, на которое лазером нанесено более 90 000 точек. Если вести взгляд по передней панели, свет не только ровно рассеивается, но и создает эффект мерцания, перекликаясь с блеском «</w:t>
      </w:r>
      <w:r>
        <w:rPr>
          <w:rFonts w:ascii="Jost" w:hAnsi="Jost"/>
          <w:sz w:val="20"/>
          <w:szCs w:val="20"/>
          <w:lang w:val="ru-RU"/>
        </w:rPr>
        <w:t>звездного неба</w:t>
      </w:r>
      <w:r w:rsidR="00E70358" w:rsidRPr="00AB21C6">
        <w:rPr>
          <w:rFonts w:ascii="Jost" w:hAnsi="Jost"/>
          <w:sz w:val="20"/>
          <w:szCs w:val="20"/>
          <w:lang w:val="ru-RU"/>
        </w:rPr>
        <w:t>».</w:t>
      </w:r>
    </w:p>
    <w:p w:rsidR="00E70358" w:rsidRPr="00AB21C6" w:rsidRDefault="00E70358" w:rsidP="00E70358">
      <w:pPr>
        <w:spacing w:after="240" w:line="276" w:lineRule="auto"/>
        <w:jc w:val="both"/>
        <w:rPr>
          <w:rFonts w:ascii="Jost" w:hAnsi="Jost"/>
          <w:sz w:val="20"/>
          <w:szCs w:val="20"/>
          <w:lang w:val="ru-RU"/>
        </w:rPr>
      </w:pPr>
      <w:r w:rsidRPr="00AB21C6">
        <w:rPr>
          <w:rFonts w:ascii="Jost" w:hAnsi="Jost"/>
          <w:sz w:val="20"/>
          <w:szCs w:val="20"/>
          <w:lang w:val="ru-RU"/>
        </w:rPr>
        <w:t xml:space="preserve">Потребовалась обстоятельная работа инженеров над тем, чтобы </w:t>
      </w:r>
      <w:r w:rsidR="00E80D6C">
        <w:rPr>
          <w:rFonts w:ascii="Jost" w:hAnsi="Jost"/>
          <w:sz w:val="20"/>
          <w:szCs w:val="20"/>
          <w:lang w:val="ru-RU"/>
        </w:rPr>
        <w:t>обеспечить полную невидимость элементов в выключенном состоянии</w:t>
      </w:r>
      <w:r w:rsidRPr="00AB21C6">
        <w:rPr>
          <w:rFonts w:ascii="Jost" w:hAnsi="Jost"/>
          <w:sz w:val="20"/>
          <w:szCs w:val="20"/>
          <w:lang w:val="ru-RU"/>
        </w:rPr>
        <w:t xml:space="preserve">. С этой целью было использовано три слоя композитных материалов. Первый </w:t>
      </w:r>
      <w:r w:rsidR="00E80D6C">
        <w:rPr>
          <w:rFonts w:ascii="Jost" w:hAnsi="Jost"/>
          <w:sz w:val="20"/>
          <w:szCs w:val="20"/>
          <w:lang w:val="ru-RU"/>
        </w:rPr>
        <w:t>-</w:t>
      </w:r>
      <w:r w:rsidRPr="00AB21C6">
        <w:rPr>
          <w:rFonts w:ascii="Jost" w:hAnsi="Jost"/>
          <w:sz w:val="20"/>
          <w:szCs w:val="20"/>
          <w:lang w:val="ru-RU"/>
        </w:rPr>
        <w:t xml:space="preserve"> это черная основа</w:t>
      </w:r>
      <w:r w:rsidR="00E80D6C" w:rsidRPr="00E80D6C">
        <w:rPr>
          <w:rFonts w:ascii="Jost" w:hAnsi="Jost"/>
          <w:sz w:val="20"/>
          <w:szCs w:val="20"/>
          <w:lang w:val="ru-RU"/>
        </w:rPr>
        <w:t xml:space="preserve"> Piano Black</w:t>
      </w:r>
      <w:r w:rsidRPr="00AB21C6">
        <w:rPr>
          <w:rFonts w:ascii="Jost" w:hAnsi="Jost"/>
          <w:sz w:val="20"/>
          <w:szCs w:val="20"/>
          <w:lang w:val="ru-RU"/>
        </w:rPr>
        <w:t xml:space="preserve">, </w:t>
      </w:r>
      <w:r w:rsidR="00E80D6C">
        <w:rPr>
          <w:rFonts w:ascii="Jost" w:hAnsi="Jost"/>
          <w:sz w:val="20"/>
          <w:szCs w:val="20"/>
          <w:lang w:val="ru-RU"/>
        </w:rPr>
        <w:t>на которой</w:t>
      </w:r>
      <w:r w:rsidRPr="00AB21C6">
        <w:rPr>
          <w:rFonts w:ascii="Jost" w:hAnsi="Jost"/>
          <w:sz w:val="20"/>
          <w:szCs w:val="20"/>
          <w:lang w:val="ru-RU"/>
        </w:rPr>
        <w:t xml:space="preserve"> по технологии лазерного травления </w:t>
      </w:r>
      <w:r w:rsidR="00E80D6C" w:rsidRPr="00E80D6C">
        <w:rPr>
          <w:rFonts w:ascii="Jost" w:hAnsi="Jost"/>
          <w:sz w:val="20"/>
          <w:szCs w:val="20"/>
          <w:lang w:val="ru-RU"/>
        </w:rPr>
        <w:t>были удалены участки чёрного цвета, что позволяет свету беспрепятственно проходить сквозь надпись «Ghost» и звёздное скопление.</w:t>
      </w:r>
      <w:r w:rsidR="00E80D6C">
        <w:rPr>
          <w:rFonts w:ascii="Jost" w:hAnsi="Jost"/>
          <w:sz w:val="20"/>
          <w:szCs w:val="20"/>
          <w:lang w:val="ru-RU"/>
        </w:rPr>
        <w:t xml:space="preserve"> </w:t>
      </w:r>
      <w:r w:rsidR="00E80D6C" w:rsidRPr="00E80D6C">
        <w:rPr>
          <w:rFonts w:ascii="Jost" w:hAnsi="Jost"/>
          <w:sz w:val="20"/>
          <w:szCs w:val="20"/>
          <w:lang w:val="ru-RU"/>
        </w:rPr>
        <w:t>Сверху наложили слой тёмного лака, скрывающий надписи в момент, когда они не излучают свет. Наконец, переднюю панель покрыли слоем тонированного лака и отполировали вручную, благодаря чему было достигнуто идеальное равномерное глянцевое покрытие толщиной 0,5 миллиметра, сочетающееся с другими глянцевыми акцентами в интерьере.</w:t>
      </w:r>
    </w:p>
    <w:p w:rsidR="007216F7" w:rsidRPr="00AB21C6" w:rsidRDefault="007216F7" w:rsidP="007216F7">
      <w:pPr>
        <w:spacing w:after="240"/>
        <w:jc w:val="both"/>
        <w:rPr>
          <w:rFonts w:ascii="Jost" w:hAnsi="Jost"/>
          <w:sz w:val="20"/>
          <w:szCs w:val="20"/>
          <w:lang w:val="ru-RU"/>
        </w:rPr>
      </w:pPr>
      <w:r w:rsidRPr="00AB21C6">
        <w:rPr>
          <w:rFonts w:ascii="Jost" w:hAnsi="Jost"/>
          <w:b/>
          <w:sz w:val="20"/>
          <w:szCs w:val="20"/>
          <w:lang w:val="ru-RU"/>
        </w:rPr>
        <w:t>Примечания</w:t>
      </w:r>
      <w:r w:rsidRPr="00AB21C6">
        <w:rPr>
          <w:rFonts w:ascii="Jost" w:hAnsi="Jost"/>
          <w:sz w:val="20"/>
          <w:szCs w:val="20"/>
          <w:lang w:val="ru-RU"/>
        </w:rPr>
        <w:t>:</w:t>
      </w:r>
    </w:p>
    <w:p w:rsidR="007216F7" w:rsidRPr="00AB21C6" w:rsidRDefault="007216F7" w:rsidP="007216F7">
      <w:pPr>
        <w:spacing w:after="240"/>
        <w:jc w:val="both"/>
        <w:rPr>
          <w:rFonts w:ascii="Jost" w:hAnsi="Jost"/>
          <w:sz w:val="20"/>
          <w:szCs w:val="20"/>
          <w:lang w:val="ru-RU"/>
        </w:rPr>
      </w:pPr>
      <w:r w:rsidRPr="00AB21C6">
        <w:rPr>
          <w:rFonts w:ascii="Jost" w:hAnsi="Jost"/>
          <w:sz w:val="20"/>
          <w:szCs w:val="20"/>
          <w:lang w:val="ru-RU"/>
        </w:rPr>
        <w:t>1. Двигатель предназначен для работы на топливе с октановым числом 95; однако он может также работать на топливе с минимальным октановым числом 91.</w:t>
      </w:r>
    </w:p>
    <w:p w:rsidR="007216F7" w:rsidRPr="00AB21C6" w:rsidRDefault="007216F7" w:rsidP="007216F7">
      <w:pPr>
        <w:spacing w:after="240"/>
        <w:jc w:val="both"/>
        <w:rPr>
          <w:rFonts w:ascii="Jost" w:hAnsi="Jost"/>
          <w:sz w:val="20"/>
          <w:szCs w:val="20"/>
          <w:lang w:val="ru-RU"/>
        </w:rPr>
      </w:pPr>
      <w:r w:rsidRPr="00AB21C6">
        <w:rPr>
          <w:rFonts w:ascii="Jost" w:hAnsi="Jost"/>
          <w:sz w:val="20"/>
          <w:szCs w:val="20"/>
          <w:lang w:val="ru-RU"/>
        </w:rPr>
        <w:lastRenderedPageBreak/>
        <w:t>2. Предварительные данные еще не подтверждены, и возможны изменения. Приведенные значения расхода топлива, выбросов CO2 и потребления энергии рассчитаны в соответствии с Постановлением Европейского Союза (ЕС) 715/2007 в редакции, актуальной на момент сертификации ТС.</w:t>
      </w:r>
    </w:p>
    <w:p w:rsidR="007216F7" w:rsidRPr="00AB21C6" w:rsidRDefault="007216F7" w:rsidP="007216F7">
      <w:pPr>
        <w:spacing w:after="240"/>
        <w:jc w:val="both"/>
        <w:rPr>
          <w:rFonts w:ascii="Jost" w:hAnsi="Jost"/>
          <w:sz w:val="20"/>
          <w:szCs w:val="20"/>
          <w:lang w:val="ru-RU"/>
        </w:rPr>
      </w:pPr>
      <w:r w:rsidRPr="00AB21C6">
        <w:rPr>
          <w:rFonts w:ascii="Jost" w:hAnsi="Jost"/>
          <w:sz w:val="20"/>
          <w:szCs w:val="20"/>
          <w:lang w:val="ru-RU"/>
        </w:rPr>
        <w:t>3. Указанный диапазон учитывает дополнительное оборудование и различные размеры колес и шин, доступные для выбранной модели, которые могут меняться в зависимости от конфигурации. Значения уже основаны на новом постановлении WLTP (всемирно согласованные процедуры испытания транспортных средств малой грузоподъемности) и переведены обратно в значения, эквивалентные для NEDC (новый европейский цикл движения), чтобы обеспечить сопоставление ТС. Для оценки налогов или других сборов, основанных (помимо прочего) на выбросах CO2, значения CO2 могут отличаться от значений, указанных здесь.</w:t>
      </w:r>
    </w:p>
    <w:p w:rsidR="007216F7" w:rsidRPr="00AB21C6" w:rsidRDefault="007216F7" w:rsidP="007216F7">
      <w:pPr>
        <w:spacing w:after="240"/>
        <w:jc w:val="both"/>
        <w:rPr>
          <w:rFonts w:ascii="Jost" w:hAnsi="Jost"/>
          <w:sz w:val="20"/>
          <w:szCs w:val="20"/>
          <w:lang w:val="ru-RU"/>
        </w:rPr>
      </w:pPr>
      <w:r w:rsidRPr="00AB21C6">
        <w:rPr>
          <w:rFonts w:ascii="Jost" w:hAnsi="Jost"/>
          <w:sz w:val="20"/>
          <w:szCs w:val="20"/>
          <w:lang w:val="ru-RU"/>
        </w:rPr>
        <w:t xml:space="preserve">4. Дополнительную информацию об официальном расходе энергии и топлива и официальных удельных выбросах CO2 для новых легковых автомобилей можно найти в «Руководстве по расходу топлива, выбросам CO2 и потреблению электроэнергии для новых легковых автомобилей», которое доступно бесплатно во всех офисах продаж, а также по ссылкам </w:t>
      </w:r>
      <w:r w:rsidRPr="00AB21C6">
        <w:rPr>
          <w:rFonts w:ascii="Jost" w:hAnsi="Jost"/>
          <w:color w:val="ED7D31"/>
          <w:sz w:val="20"/>
          <w:szCs w:val="20"/>
          <w:lang w:val="ru-RU"/>
        </w:rPr>
        <w:t xml:space="preserve">http://carfueldata.direct.gov.uk/ </w:t>
      </w:r>
      <w:r w:rsidRPr="00AB21C6">
        <w:rPr>
          <w:rFonts w:ascii="Jost" w:hAnsi="Jost"/>
          <w:sz w:val="20"/>
          <w:szCs w:val="20"/>
          <w:lang w:val="ru-RU"/>
        </w:rPr>
        <w:t xml:space="preserve">для Соединенного Королевства, </w:t>
      </w:r>
      <w:r w:rsidRPr="00AB21C6">
        <w:rPr>
          <w:rFonts w:ascii="Jost" w:hAnsi="Jost"/>
          <w:color w:val="ED7D31"/>
          <w:sz w:val="20"/>
          <w:szCs w:val="20"/>
          <w:lang w:val="ru-RU"/>
        </w:rPr>
        <w:t>http://www.dat.de/angebote/verlagsprodukte/leitfaden-kraftstoffverbrauch.html</w:t>
      </w:r>
      <w:r w:rsidRPr="00AB21C6">
        <w:rPr>
          <w:rFonts w:ascii="Jost" w:hAnsi="Jost"/>
          <w:sz w:val="20"/>
          <w:szCs w:val="20"/>
          <w:lang w:val="ru-RU"/>
        </w:rPr>
        <w:t xml:space="preserve"> для Германии и / или у местных органов власти.</w:t>
      </w:r>
    </w:p>
    <w:p w:rsidR="00E70358" w:rsidRPr="00AB21C6" w:rsidRDefault="00E70358" w:rsidP="00E70358">
      <w:pPr>
        <w:spacing w:after="240" w:line="276" w:lineRule="auto"/>
        <w:jc w:val="both"/>
        <w:rPr>
          <w:rFonts w:ascii="Jost" w:hAnsi="Jost"/>
          <w:b/>
          <w:sz w:val="20"/>
          <w:szCs w:val="20"/>
          <w:lang w:val="ru-RU"/>
        </w:rPr>
      </w:pPr>
      <w:r w:rsidRPr="00AB21C6">
        <w:rPr>
          <w:rFonts w:ascii="Jost" w:hAnsi="Jost"/>
          <w:b/>
          <w:sz w:val="20"/>
          <w:szCs w:val="20"/>
          <w:lang w:val="ru-RU"/>
        </w:rPr>
        <w:t>Технические характеристики:</w:t>
      </w:r>
    </w:p>
    <w:p w:rsidR="00784F8F" w:rsidRPr="00784F8F" w:rsidRDefault="00784F8F" w:rsidP="00E70358">
      <w:pPr>
        <w:spacing w:after="240" w:line="276" w:lineRule="auto"/>
        <w:jc w:val="both"/>
        <w:rPr>
          <w:rFonts w:ascii="Jost" w:hAnsi="Jost"/>
          <w:sz w:val="20"/>
          <w:szCs w:val="20"/>
          <w:lang w:val="en-US"/>
        </w:rPr>
      </w:pPr>
      <w:r>
        <w:rPr>
          <w:noProof/>
        </w:rPr>
        <w:lastRenderedPageBreak/>
        <w:drawing>
          <wp:inline distT="0" distB="0" distL="0" distR="0">
            <wp:extent cx="5869305" cy="4241800"/>
            <wp:effectExtent l="0" t="0" r="0" b="635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9305" cy="4241800"/>
                    </a:xfrm>
                    <a:prstGeom prst="rect">
                      <a:avLst/>
                    </a:prstGeom>
                    <a:noFill/>
                    <a:ln>
                      <a:noFill/>
                    </a:ln>
                  </pic:spPr>
                </pic:pic>
              </a:graphicData>
            </a:graphic>
          </wp:inline>
        </w:drawing>
      </w:r>
    </w:p>
    <w:p w:rsidR="00580FE7" w:rsidRPr="00580FE7" w:rsidRDefault="00580FE7" w:rsidP="00580FE7">
      <w:pPr>
        <w:spacing w:after="120" w:line="360" w:lineRule="auto"/>
        <w:jc w:val="both"/>
        <w:rPr>
          <w:rFonts w:ascii="Jost" w:hAnsi="Jost" w:cs="Arial"/>
          <w:sz w:val="20"/>
          <w:szCs w:val="20"/>
          <w:lang w:val="ru-RU"/>
        </w:rPr>
      </w:pPr>
      <w:r w:rsidRPr="00580FE7">
        <w:rPr>
          <w:rFonts w:ascii="Jost" w:hAnsi="Jost" w:cs="Arial"/>
          <w:b/>
          <w:sz w:val="20"/>
          <w:szCs w:val="20"/>
          <w:u w:val="single"/>
          <w:lang w:val="ru-RU"/>
        </w:rPr>
        <w:t>Дополнительн</w:t>
      </w:r>
      <w:r>
        <w:rPr>
          <w:rFonts w:ascii="Jost" w:hAnsi="Jost" w:cs="Arial"/>
          <w:b/>
          <w:sz w:val="20"/>
          <w:szCs w:val="20"/>
          <w:u w:val="single"/>
          <w:lang w:val="ru-RU"/>
        </w:rPr>
        <w:t>ая информация</w:t>
      </w:r>
    </w:p>
    <w:p w:rsidR="00580FE7" w:rsidRPr="00580FE7" w:rsidRDefault="00580FE7" w:rsidP="001C46BE">
      <w:pPr>
        <w:spacing w:after="200" w:line="276" w:lineRule="auto"/>
        <w:ind w:right="425"/>
        <w:jc w:val="both"/>
        <w:rPr>
          <w:rFonts w:ascii="Jost" w:hAnsi="Jost" w:cs="Arial"/>
          <w:sz w:val="20"/>
          <w:szCs w:val="20"/>
          <w:lang w:val="ru-RU"/>
        </w:rPr>
      </w:pPr>
      <w:r w:rsidRPr="00580FE7">
        <w:rPr>
          <w:rFonts w:ascii="Jost" w:hAnsi="Jost" w:cs="Arial"/>
          <w:sz w:val="20"/>
          <w:szCs w:val="20"/>
          <w:lang w:val="ru-RU"/>
        </w:rPr>
        <w:t xml:space="preserve">Пресс-релизы, информационные материалы, фотографии и видеоролики в высоком разрешении доступны к скачиванию на сайте для СМИ: </w:t>
      </w:r>
      <w:r w:rsidR="006335B7">
        <w:fldChar w:fldCharType="begin"/>
      </w:r>
      <w:r w:rsidR="006335B7" w:rsidRPr="00404756">
        <w:rPr>
          <w:lang w:val="ru-RU"/>
        </w:rPr>
        <w:instrText xml:space="preserve"> </w:instrText>
      </w:r>
      <w:r w:rsidR="006335B7">
        <w:instrText>HYPERLINK</w:instrText>
      </w:r>
      <w:r w:rsidR="006335B7" w:rsidRPr="00404756">
        <w:rPr>
          <w:lang w:val="ru-RU"/>
        </w:rPr>
        <w:instrText xml:space="preserve"> "</w:instrText>
      </w:r>
      <w:r w:rsidR="006335B7">
        <w:instrText>http</w:instrText>
      </w:r>
      <w:r w:rsidR="006335B7" w:rsidRPr="00404756">
        <w:rPr>
          <w:lang w:val="ru-RU"/>
        </w:rPr>
        <w:instrText>://</w:instrText>
      </w:r>
      <w:r w:rsidR="006335B7">
        <w:instrText>press</w:instrText>
      </w:r>
      <w:r w:rsidR="006335B7" w:rsidRPr="00404756">
        <w:rPr>
          <w:lang w:val="ru-RU"/>
        </w:rPr>
        <w:instrText>.</w:instrText>
      </w:r>
      <w:r w:rsidR="006335B7">
        <w:instrText>rolls</w:instrText>
      </w:r>
      <w:r w:rsidR="006335B7" w:rsidRPr="00404756">
        <w:rPr>
          <w:lang w:val="ru-RU"/>
        </w:rPr>
        <w:instrText>-</w:instrText>
      </w:r>
      <w:r w:rsidR="006335B7">
        <w:instrText>roycemotorcars</w:instrText>
      </w:r>
      <w:r w:rsidR="006335B7" w:rsidRPr="00404756">
        <w:rPr>
          <w:lang w:val="ru-RU"/>
        </w:rPr>
        <w:instrText>.</w:instrText>
      </w:r>
      <w:r w:rsidR="006335B7">
        <w:instrText>ru</w:instrText>
      </w:r>
      <w:r w:rsidR="006335B7" w:rsidRPr="00404756">
        <w:rPr>
          <w:lang w:val="ru-RU"/>
        </w:rPr>
        <w:instrText xml:space="preserve">" </w:instrText>
      </w:r>
      <w:r w:rsidR="006335B7">
        <w:fldChar w:fldCharType="separate"/>
      </w:r>
      <w:r w:rsidRPr="00580FE7">
        <w:rPr>
          <w:rStyle w:val="Hyperlink"/>
          <w:rFonts w:ascii="Jost" w:hAnsi="Jost" w:cs="Arial"/>
          <w:sz w:val="20"/>
          <w:szCs w:val="20"/>
          <w:lang w:val="ru-RU"/>
        </w:rPr>
        <w:t>http://press.rolls-roycemotorcars.ru</w:t>
      </w:r>
      <w:r w:rsidR="006335B7">
        <w:rPr>
          <w:rStyle w:val="Hyperlink"/>
          <w:rFonts w:ascii="Jost" w:hAnsi="Jost" w:cs="Arial"/>
          <w:sz w:val="20"/>
          <w:szCs w:val="20"/>
          <w:lang w:val="ru-RU"/>
        </w:rPr>
        <w:fldChar w:fldCharType="end"/>
      </w:r>
      <w:r w:rsidRPr="00580FE7">
        <w:rPr>
          <w:rFonts w:ascii="Jost" w:hAnsi="Jost" w:cs="Arial"/>
          <w:sz w:val="20"/>
          <w:szCs w:val="20"/>
          <w:lang w:val="ru-RU"/>
        </w:rPr>
        <w:t>.</w:t>
      </w:r>
    </w:p>
    <w:p w:rsidR="00580FE7" w:rsidRPr="00580FE7" w:rsidRDefault="00580FE7" w:rsidP="001C46BE">
      <w:pPr>
        <w:spacing w:after="200" w:line="276" w:lineRule="auto"/>
        <w:ind w:right="425"/>
        <w:jc w:val="both"/>
        <w:rPr>
          <w:rFonts w:ascii="Jost" w:hAnsi="Jost" w:cs="Arial"/>
          <w:sz w:val="20"/>
          <w:szCs w:val="20"/>
          <w:lang w:val="ru-RU"/>
        </w:rPr>
      </w:pPr>
      <w:r w:rsidRPr="00580FE7">
        <w:rPr>
          <w:rFonts w:ascii="Jost" w:hAnsi="Jost" w:cs="Arial"/>
          <w:sz w:val="20"/>
          <w:szCs w:val="20"/>
          <w:lang w:val="ru-RU"/>
        </w:rPr>
        <w:t xml:space="preserve">Следите за новостями </w:t>
      </w:r>
      <w:r w:rsidRPr="00580FE7">
        <w:rPr>
          <w:rFonts w:ascii="Jost" w:hAnsi="Jost" w:cs="Arial"/>
          <w:sz w:val="20"/>
          <w:szCs w:val="20"/>
        </w:rPr>
        <w:t>Rolls</w:t>
      </w:r>
      <w:r w:rsidRPr="00580FE7">
        <w:rPr>
          <w:rFonts w:ascii="Jost" w:hAnsi="Jost" w:cs="Arial"/>
          <w:sz w:val="20"/>
          <w:szCs w:val="20"/>
          <w:lang w:val="ru-RU"/>
        </w:rPr>
        <w:t>-</w:t>
      </w:r>
      <w:r w:rsidRPr="00580FE7">
        <w:rPr>
          <w:rFonts w:ascii="Jost" w:hAnsi="Jost" w:cs="Arial"/>
          <w:sz w:val="20"/>
          <w:szCs w:val="20"/>
        </w:rPr>
        <w:t>Royce</w:t>
      </w:r>
      <w:r w:rsidRPr="00580FE7">
        <w:rPr>
          <w:rFonts w:ascii="Jost" w:hAnsi="Jost" w:cs="Arial"/>
          <w:sz w:val="20"/>
          <w:szCs w:val="20"/>
          <w:lang w:val="ru-RU"/>
        </w:rPr>
        <w:t xml:space="preserve"> </w:t>
      </w:r>
      <w:r w:rsidRPr="00580FE7">
        <w:rPr>
          <w:rFonts w:ascii="Jost" w:hAnsi="Jost" w:cs="Arial"/>
          <w:sz w:val="20"/>
          <w:szCs w:val="20"/>
        </w:rPr>
        <w:t>Motor</w:t>
      </w:r>
      <w:r w:rsidRPr="00580FE7">
        <w:rPr>
          <w:rFonts w:ascii="Jost" w:hAnsi="Jost" w:cs="Arial"/>
          <w:sz w:val="20"/>
          <w:szCs w:val="20"/>
          <w:lang w:val="ru-RU"/>
        </w:rPr>
        <w:t xml:space="preserve"> </w:t>
      </w:r>
      <w:r w:rsidRPr="00580FE7">
        <w:rPr>
          <w:rFonts w:ascii="Jost" w:hAnsi="Jost" w:cs="Arial"/>
          <w:sz w:val="20"/>
          <w:szCs w:val="20"/>
        </w:rPr>
        <w:t>Cars</w:t>
      </w:r>
      <w:r w:rsidRPr="00580FE7">
        <w:rPr>
          <w:rFonts w:ascii="Jost" w:hAnsi="Jost" w:cs="Arial"/>
          <w:sz w:val="20"/>
          <w:szCs w:val="20"/>
          <w:lang w:val="ru-RU"/>
        </w:rPr>
        <w:t xml:space="preserve"> на </w:t>
      </w:r>
      <w:r w:rsidR="006335B7">
        <w:fldChar w:fldCharType="begin"/>
      </w:r>
      <w:r w:rsidR="006335B7" w:rsidRPr="00404756">
        <w:rPr>
          <w:lang w:val="ru-RU"/>
        </w:rPr>
        <w:instrText xml:space="preserve"> </w:instrText>
      </w:r>
      <w:r w:rsidR="006335B7">
        <w:instrText>HYPERLINK</w:instrText>
      </w:r>
      <w:r w:rsidR="006335B7" w:rsidRPr="00404756">
        <w:rPr>
          <w:lang w:val="ru-RU"/>
        </w:rPr>
        <w:instrText xml:space="preserve"> "</w:instrText>
      </w:r>
      <w:r w:rsidR="006335B7">
        <w:instrText>http</w:instrText>
      </w:r>
      <w:r w:rsidR="006335B7" w:rsidRPr="00404756">
        <w:rPr>
          <w:lang w:val="ru-RU"/>
        </w:rPr>
        <w:instrText>://</w:instrText>
      </w:r>
      <w:r w:rsidR="006335B7">
        <w:instrText>www</w:instrText>
      </w:r>
      <w:r w:rsidR="006335B7" w:rsidRPr="00404756">
        <w:rPr>
          <w:lang w:val="ru-RU"/>
        </w:rPr>
        <w:instrText>.</w:instrText>
      </w:r>
      <w:r w:rsidR="006335B7">
        <w:instrText>facebook</w:instrText>
      </w:r>
      <w:r w:rsidR="006335B7" w:rsidRPr="00404756">
        <w:rPr>
          <w:lang w:val="ru-RU"/>
        </w:rPr>
        <w:instrText>.</w:instrText>
      </w:r>
      <w:r w:rsidR="006335B7">
        <w:instrText>com</w:instrText>
      </w:r>
      <w:r w:rsidR="006335B7" w:rsidRPr="00404756">
        <w:rPr>
          <w:lang w:val="ru-RU"/>
        </w:rPr>
        <w:instrText>/</w:instrText>
      </w:r>
      <w:r w:rsidR="006335B7">
        <w:instrText>rollsroycemotorcars</w:instrText>
      </w:r>
      <w:r w:rsidR="006335B7" w:rsidRPr="00404756">
        <w:rPr>
          <w:lang w:val="ru-RU"/>
        </w:rPr>
        <w:instrText>" \</w:instrText>
      </w:r>
      <w:r w:rsidR="006335B7">
        <w:instrText>t</w:instrText>
      </w:r>
      <w:r w:rsidR="006335B7" w:rsidRPr="00404756">
        <w:rPr>
          <w:lang w:val="ru-RU"/>
        </w:rPr>
        <w:instrText xml:space="preserve"> "_</w:instrText>
      </w:r>
      <w:r w:rsidR="006335B7">
        <w:instrText>blank</w:instrText>
      </w:r>
      <w:r w:rsidR="006335B7" w:rsidRPr="00404756">
        <w:rPr>
          <w:lang w:val="ru-RU"/>
        </w:rPr>
        <w:instrText xml:space="preserve">" </w:instrText>
      </w:r>
      <w:r w:rsidR="006335B7">
        <w:fldChar w:fldCharType="separate"/>
      </w:r>
      <w:r w:rsidRPr="00580FE7">
        <w:rPr>
          <w:rStyle w:val="Hyperlink"/>
          <w:rFonts w:ascii="Jost" w:hAnsi="Jost" w:cs="Arial"/>
          <w:sz w:val="20"/>
          <w:szCs w:val="20"/>
        </w:rPr>
        <w:t>Facebook</w:t>
      </w:r>
      <w:r w:rsidR="006335B7">
        <w:rPr>
          <w:rStyle w:val="Hyperlink"/>
          <w:rFonts w:ascii="Jost" w:hAnsi="Jost" w:cs="Arial"/>
          <w:sz w:val="20"/>
          <w:szCs w:val="20"/>
        </w:rPr>
        <w:fldChar w:fldCharType="end"/>
      </w:r>
      <w:r w:rsidRPr="00580FE7">
        <w:rPr>
          <w:rFonts w:ascii="Jost" w:hAnsi="Jost" w:cs="Arial"/>
          <w:sz w:val="20"/>
          <w:szCs w:val="20"/>
          <w:lang w:val="ru-RU"/>
        </w:rPr>
        <w:t xml:space="preserve">, </w:t>
      </w:r>
      <w:r w:rsidR="006335B7">
        <w:fldChar w:fldCharType="begin"/>
      </w:r>
      <w:r w:rsidR="006335B7" w:rsidRPr="00404756">
        <w:rPr>
          <w:lang w:val="ru-RU"/>
        </w:rPr>
        <w:instrText xml:space="preserve"> </w:instrText>
      </w:r>
      <w:r w:rsidR="006335B7">
        <w:instrText>HYPERLINK</w:instrText>
      </w:r>
      <w:r w:rsidR="006335B7" w:rsidRPr="00404756">
        <w:rPr>
          <w:lang w:val="ru-RU"/>
        </w:rPr>
        <w:instrText xml:space="preserve"> "</w:instrText>
      </w:r>
      <w:r w:rsidR="006335B7">
        <w:instrText>https</w:instrText>
      </w:r>
      <w:r w:rsidR="006335B7" w:rsidRPr="00404756">
        <w:rPr>
          <w:lang w:val="ru-RU"/>
        </w:rPr>
        <w:instrText>://</w:instrText>
      </w:r>
      <w:r w:rsidR="006335B7">
        <w:instrText>twitter</w:instrText>
      </w:r>
      <w:r w:rsidR="006335B7" w:rsidRPr="00404756">
        <w:rPr>
          <w:lang w:val="ru-RU"/>
        </w:rPr>
        <w:instrText>.</w:instrText>
      </w:r>
      <w:r w:rsidR="006335B7">
        <w:instrText>com</w:instrText>
      </w:r>
      <w:r w:rsidR="006335B7" w:rsidRPr="00404756">
        <w:rPr>
          <w:lang w:val="ru-RU"/>
        </w:rPr>
        <w:instrText>/</w:instrText>
      </w:r>
      <w:r w:rsidR="006335B7">
        <w:instrText>rollsroycecars</w:instrText>
      </w:r>
      <w:r w:rsidR="006335B7" w:rsidRPr="00404756">
        <w:rPr>
          <w:lang w:val="ru-RU"/>
        </w:rPr>
        <w:instrText>" \</w:instrText>
      </w:r>
      <w:r w:rsidR="006335B7">
        <w:instrText>t</w:instrText>
      </w:r>
      <w:r w:rsidR="006335B7" w:rsidRPr="00404756">
        <w:rPr>
          <w:lang w:val="ru-RU"/>
        </w:rPr>
        <w:instrText xml:space="preserve"> "_</w:instrText>
      </w:r>
      <w:r w:rsidR="006335B7">
        <w:instrText>blank</w:instrText>
      </w:r>
      <w:r w:rsidR="006335B7" w:rsidRPr="00404756">
        <w:rPr>
          <w:lang w:val="ru-RU"/>
        </w:rPr>
        <w:instrText xml:space="preserve">" </w:instrText>
      </w:r>
      <w:r w:rsidR="006335B7">
        <w:fldChar w:fldCharType="separate"/>
      </w:r>
      <w:r w:rsidRPr="00580FE7">
        <w:rPr>
          <w:rStyle w:val="Hyperlink"/>
          <w:rFonts w:ascii="Jost" w:hAnsi="Jost" w:cs="Arial"/>
          <w:sz w:val="20"/>
          <w:szCs w:val="20"/>
        </w:rPr>
        <w:t>Twitter</w:t>
      </w:r>
      <w:r w:rsidR="006335B7">
        <w:rPr>
          <w:rStyle w:val="Hyperlink"/>
          <w:rFonts w:ascii="Jost" w:hAnsi="Jost" w:cs="Arial"/>
          <w:sz w:val="20"/>
          <w:szCs w:val="20"/>
        </w:rPr>
        <w:fldChar w:fldCharType="end"/>
      </w:r>
      <w:r w:rsidRPr="00580FE7">
        <w:rPr>
          <w:rFonts w:ascii="Jost" w:hAnsi="Jost" w:cs="Arial"/>
          <w:sz w:val="20"/>
          <w:szCs w:val="20"/>
          <w:lang w:val="ru-RU"/>
        </w:rPr>
        <w:t xml:space="preserve">, </w:t>
      </w:r>
      <w:r w:rsidR="006335B7">
        <w:fldChar w:fldCharType="begin"/>
      </w:r>
      <w:r w:rsidR="006335B7" w:rsidRPr="00404756">
        <w:rPr>
          <w:lang w:val="ru-RU"/>
        </w:rPr>
        <w:instrText xml:space="preserve"> </w:instrText>
      </w:r>
      <w:r w:rsidR="006335B7">
        <w:instrText>HYPERLINK</w:instrText>
      </w:r>
      <w:r w:rsidR="006335B7" w:rsidRPr="00404756">
        <w:rPr>
          <w:lang w:val="ru-RU"/>
        </w:rPr>
        <w:instrText xml:space="preserve"> "</w:instrText>
      </w:r>
      <w:r w:rsidR="006335B7">
        <w:instrText>http</w:instrText>
      </w:r>
      <w:r w:rsidR="006335B7" w:rsidRPr="00404756">
        <w:rPr>
          <w:lang w:val="ru-RU"/>
        </w:rPr>
        <w:instrText>://</w:instrText>
      </w:r>
      <w:r w:rsidR="006335B7">
        <w:instrText>www</w:instrText>
      </w:r>
      <w:r w:rsidR="006335B7" w:rsidRPr="00404756">
        <w:rPr>
          <w:lang w:val="ru-RU"/>
        </w:rPr>
        <w:instrText>.</w:instrText>
      </w:r>
      <w:r w:rsidR="006335B7">
        <w:instrText>youtube</w:instrText>
      </w:r>
      <w:r w:rsidR="006335B7" w:rsidRPr="00404756">
        <w:rPr>
          <w:lang w:val="ru-RU"/>
        </w:rPr>
        <w:instrText>.</w:instrText>
      </w:r>
      <w:r w:rsidR="006335B7">
        <w:instrText>com</w:instrText>
      </w:r>
      <w:r w:rsidR="006335B7" w:rsidRPr="00404756">
        <w:rPr>
          <w:lang w:val="ru-RU"/>
        </w:rPr>
        <w:instrText>/</w:instrText>
      </w:r>
      <w:r w:rsidR="006335B7">
        <w:instrText>rollsroycemotorcars</w:instrText>
      </w:r>
      <w:r w:rsidR="006335B7" w:rsidRPr="00404756">
        <w:rPr>
          <w:lang w:val="ru-RU"/>
        </w:rPr>
        <w:instrText>" \</w:instrText>
      </w:r>
      <w:r w:rsidR="006335B7">
        <w:instrText>t</w:instrText>
      </w:r>
      <w:r w:rsidR="006335B7" w:rsidRPr="00404756">
        <w:rPr>
          <w:lang w:val="ru-RU"/>
        </w:rPr>
        <w:instrText xml:space="preserve"> "_</w:instrText>
      </w:r>
      <w:r w:rsidR="006335B7">
        <w:instrText>blank</w:instrText>
      </w:r>
      <w:r w:rsidR="006335B7" w:rsidRPr="00404756">
        <w:rPr>
          <w:lang w:val="ru-RU"/>
        </w:rPr>
        <w:instrText xml:space="preserve">" </w:instrText>
      </w:r>
      <w:r w:rsidR="006335B7">
        <w:fldChar w:fldCharType="separate"/>
      </w:r>
      <w:r w:rsidRPr="00580FE7">
        <w:rPr>
          <w:rStyle w:val="Hyperlink"/>
          <w:rFonts w:ascii="Jost" w:hAnsi="Jost" w:cs="Arial"/>
          <w:sz w:val="20"/>
          <w:szCs w:val="20"/>
        </w:rPr>
        <w:t>YouTube</w:t>
      </w:r>
      <w:r w:rsidR="006335B7">
        <w:rPr>
          <w:rStyle w:val="Hyperlink"/>
          <w:rFonts w:ascii="Jost" w:hAnsi="Jost" w:cs="Arial"/>
          <w:sz w:val="20"/>
          <w:szCs w:val="20"/>
        </w:rPr>
        <w:fldChar w:fldCharType="end"/>
      </w:r>
      <w:r w:rsidRPr="00580FE7">
        <w:rPr>
          <w:rFonts w:ascii="Jost" w:hAnsi="Jost" w:cs="Arial"/>
          <w:sz w:val="20"/>
          <w:szCs w:val="20"/>
          <w:lang w:val="ru-RU"/>
        </w:rPr>
        <w:t xml:space="preserve">, а также на русскоязычном канале в </w:t>
      </w:r>
      <w:r w:rsidR="006335B7">
        <w:fldChar w:fldCharType="begin"/>
      </w:r>
      <w:r w:rsidR="006335B7" w:rsidRPr="00404756">
        <w:rPr>
          <w:lang w:val="ru-RU"/>
        </w:rPr>
        <w:instrText xml:space="preserve"> </w:instrText>
      </w:r>
      <w:r w:rsidR="006335B7">
        <w:instrText>HYPERLINK</w:instrText>
      </w:r>
      <w:r w:rsidR="006335B7" w:rsidRPr="00404756">
        <w:rPr>
          <w:lang w:val="ru-RU"/>
        </w:rPr>
        <w:instrText xml:space="preserve"> "</w:instrText>
      </w:r>
      <w:r w:rsidR="006335B7">
        <w:instrText>http</w:instrText>
      </w:r>
      <w:r w:rsidR="006335B7" w:rsidRPr="00404756">
        <w:rPr>
          <w:lang w:val="ru-RU"/>
        </w:rPr>
        <w:instrText>://</w:instrText>
      </w:r>
      <w:r w:rsidR="006335B7">
        <w:instrText>instagram</w:instrText>
      </w:r>
      <w:r w:rsidR="006335B7" w:rsidRPr="00404756">
        <w:rPr>
          <w:lang w:val="ru-RU"/>
        </w:rPr>
        <w:instrText>.</w:instrText>
      </w:r>
      <w:r w:rsidR="006335B7">
        <w:instrText>com</w:instrText>
      </w:r>
      <w:r w:rsidR="006335B7" w:rsidRPr="00404756">
        <w:rPr>
          <w:lang w:val="ru-RU"/>
        </w:rPr>
        <w:instrText>/</w:instrText>
      </w:r>
      <w:r w:rsidR="006335B7">
        <w:instrText>rollsroycenews</w:instrText>
      </w:r>
      <w:r w:rsidR="006335B7" w:rsidRPr="00404756">
        <w:rPr>
          <w:lang w:val="ru-RU"/>
        </w:rPr>
        <w:instrText>.</w:instrText>
      </w:r>
      <w:r w:rsidR="006335B7">
        <w:instrText>ru</w:instrText>
      </w:r>
      <w:r w:rsidR="006335B7" w:rsidRPr="00404756">
        <w:rPr>
          <w:lang w:val="ru-RU"/>
        </w:rPr>
        <w:instrText>" \</w:instrText>
      </w:r>
      <w:r w:rsidR="006335B7">
        <w:instrText>t</w:instrText>
      </w:r>
      <w:r w:rsidR="006335B7" w:rsidRPr="00404756">
        <w:rPr>
          <w:lang w:val="ru-RU"/>
        </w:rPr>
        <w:instrText xml:space="preserve"> "_</w:instrText>
      </w:r>
      <w:r w:rsidR="006335B7">
        <w:instrText>blank</w:instrText>
      </w:r>
      <w:r w:rsidR="006335B7" w:rsidRPr="00404756">
        <w:rPr>
          <w:lang w:val="ru-RU"/>
        </w:rPr>
        <w:instrText xml:space="preserve">" </w:instrText>
      </w:r>
      <w:r w:rsidR="006335B7">
        <w:fldChar w:fldCharType="separate"/>
      </w:r>
      <w:r w:rsidRPr="00580FE7">
        <w:rPr>
          <w:rStyle w:val="Hyperlink"/>
          <w:rFonts w:ascii="Jost" w:hAnsi="Jost" w:cs="Arial"/>
          <w:sz w:val="20"/>
          <w:szCs w:val="20"/>
        </w:rPr>
        <w:t>Instagram</w:t>
      </w:r>
      <w:r w:rsidR="006335B7">
        <w:rPr>
          <w:rStyle w:val="Hyperlink"/>
          <w:rFonts w:ascii="Jost" w:hAnsi="Jost" w:cs="Arial"/>
          <w:sz w:val="20"/>
          <w:szCs w:val="20"/>
        </w:rPr>
        <w:fldChar w:fldCharType="end"/>
      </w:r>
      <w:r w:rsidRPr="00580FE7">
        <w:rPr>
          <w:rFonts w:ascii="Jost" w:hAnsi="Jost" w:cs="Arial"/>
          <w:sz w:val="20"/>
          <w:szCs w:val="20"/>
          <w:lang w:val="ru-RU"/>
        </w:rPr>
        <w:t>.</w:t>
      </w:r>
    </w:p>
    <w:p w:rsidR="00580FE7" w:rsidRPr="00580FE7" w:rsidRDefault="00580FE7" w:rsidP="00580FE7">
      <w:pPr>
        <w:spacing w:after="200" w:line="360" w:lineRule="auto"/>
        <w:jc w:val="both"/>
        <w:rPr>
          <w:rFonts w:ascii="Jost" w:hAnsi="Jost" w:cs="Arial"/>
          <w:b/>
          <w:bCs/>
          <w:sz w:val="20"/>
          <w:szCs w:val="20"/>
          <w:u w:val="single"/>
          <w:lang w:val="ru-RU"/>
        </w:rPr>
      </w:pPr>
      <w:r w:rsidRPr="00580FE7">
        <w:rPr>
          <w:rFonts w:ascii="Jost" w:hAnsi="Jost" w:cs="Arial"/>
          <w:b/>
          <w:sz w:val="20"/>
          <w:szCs w:val="20"/>
          <w:u w:val="single"/>
          <w:lang w:val="ru-RU"/>
        </w:rPr>
        <w:t>Контактные лица по работе со СМИ</w:t>
      </w:r>
    </w:p>
    <w:p w:rsidR="00580FE7" w:rsidRDefault="00580FE7" w:rsidP="00580FE7">
      <w:pPr>
        <w:spacing w:after="200" w:line="360" w:lineRule="auto"/>
        <w:jc w:val="both"/>
        <w:rPr>
          <w:rFonts w:ascii="Jost" w:hAnsi="Jost" w:cs="Arial"/>
          <w:sz w:val="20"/>
          <w:szCs w:val="20"/>
          <w:lang w:val="ru-RU"/>
        </w:rPr>
      </w:pPr>
      <w:r w:rsidRPr="00580FE7">
        <w:rPr>
          <w:rFonts w:ascii="Jost" w:hAnsi="Jost" w:cs="Arial"/>
          <w:sz w:val="20"/>
          <w:szCs w:val="20"/>
          <w:lang w:val="ru-RU"/>
        </w:rPr>
        <w:t xml:space="preserve">Малика Абдуллаева: +7 916 449 86 22 </w:t>
      </w:r>
      <w:r w:rsidR="006335B7">
        <w:fldChar w:fldCharType="begin"/>
      </w:r>
      <w:r w:rsidR="006335B7" w:rsidRPr="00404756">
        <w:rPr>
          <w:lang w:val="ru-RU"/>
        </w:rPr>
        <w:instrText xml:space="preserve"> </w:instrText>
      </w:r>
      <w:r w:rsidR="006335B7">
        <w:instrText>HYPERLINK</w:instrText>
      </w:r>
      <w:r w:rsidR="006335B7" w:rsidRPr="00404756">
        <w:rPr>
          <w:lang w:val="ru-RU"/>
        </w:rPr>
        <w:instrText xml:space="preserve"> "</w:instrText>
      </w:r>
      <w:r w:rsidR="006335B7">
        <w:instrText>mailto</w:instrText>
      </w:r>
      <w:r w:rsidR="006335B7" w:rsidRPr="00404756">
        <w:rPr>
          <w:lang w:val="ru-RU"/>
        </w:rPr>
        <w:instrText>:</w:instrText>
      </w:r>
      <w:r w:rsidR="006335B7">
        <w:instrText>malika</w:instrText>
      </w:r>
      <w:r w:rsidR="006335B7" w:rsidRPr="00404756">
        <w:rPr>
          <w:lang w:val="ru-RU"/>
        </w:rPr>
        <w:instrText>.</w:instrText>
      </w:r>
      <w:r w:rsidR="006335B7">
        <w:instrText>abdullaeva</w:instrText>
      </w:r>
      <w:r w:rsidR="006335B7" w:rsidRPr="00404756">
        <w:rPr>
          <w:lang w:val="ru-RU"/>
        </w:rPr>
        <w:instrText>@</w:instrText>
      </w:r>
      <w:r w:rsidR="006335B7">
        <w:instrText>press</w:instrText>
      </w:r>
      <w:r w:rsidR="006335B7" w:rsidRPr="00404756">
        <w:rPr>
          <w:lang w:val="ru-RU"/>
        </w:rPr>
        <w:instrText>.</w:instrText>
      </w:r>
      <w:r w:rsidR="006335B7">
        <w:instrText>rolls</w:instrText>
      </w:r>
      <w:r w:rsidR="006335B7" w:rsidRPr="00404756">
        <w:rPr>
          <w:lang w:val="ru-RU"/>
        </w:rPr>
        <w:instrText>-</w:instrText>
      </w:r>
      <w:r w:rsidR="006335B7">
        <w:instrText>roycemotorcars</w:instrText>
      </w:r>
      <w:r w:rsidR="006335B7" w:rsidRPr="00404756">
        <w:rPr>
          <w:lang w:val="ru-RU"/>
        </w:rPr>
        <w:instrText>.</w:instrText>
      </w:r>
      <w:r w:rsidR="006335B7">
        <w:instrText>ru</w:instrText>
      </w:r>
      <w:r w:rsidR="006335B7" w:rsidRPr="00404756">
        <w:rPr>
          <w:lang w:val="ru-RU"/>
        </w:rPr>
        <w:instrText xml:space="preserve">" </w:instrText>
      </w:r>
      <w:r w:rsidR="006335B7">
        <w:fldChar w:fldCharType="separate"/>
      </w:r>
      <w:r w:rsidRPr="00580FE7">
        <w:rPr>
          <w:rStyle w:val="Hyperlink"/>
          <w:rFonts w:ascii="Jost" w:hAnsi="Jost" w:cs="Arial"/>
          <w:sz w:val="20"/>
          <w:szCs w:val="20"/>
        </w:rPr>
        <w:t>malika</w:t>
      </w:r>
      <w:r w:rsidRPr="00580FE7">
        <w:rPr>
          <w:rStyle w:val="Hyperlink"/>
          <w:rFonts w:ascii="Jost" w:hAnsi="Jost" w:cs="Arial"/>
          <w:sz w:val="20"/>
          <w:szCs w:val="20"/>
          <w:lang w:val="ru-RU"/>
        </w:rPr>
        <w:t>.</w:t>
      </w:r>
      <w:r w:rsidRPr="00580FE7">
        <w:rPr>
          <w:rStyle w:val="Hyperlink"/>
          <w:rFonts w:ascii="Jost" w:hAnsi="Jost" w:cs="Arial"/>
          <w:sz w:val="20"/>
          <w:szCs w:val="20"/>
        </w:rPr>
        <w:t>abdullaeva</w:t>
      </w:r>
      <w:r w:rsidRPr="00580FE7">
        <w:rPr>
          <w:rStyle w:val="Hyperlink"/>
          <w:rFonts w:ascii="Jost" w:hAnsi="Jost" w:cs="Arial"/>
          <w:sz w:val="20"/>
          <w:szCs w:val="20"/>
          <w:lang w:val="ru-RU"/>
        </w:rPr>
        <w:t>@</w:t>
      </w:r>
      <w:r w:rsidRPr="00580FE7">
        <w:rPr>
          <w:rStyle w:val="Hyperlink"/>
          <w:rFonts w:ascii="Jost" w:hAnsi="Jost" w:cs="Arial"/>
          <w:sz w:val="20"/>
          <w:szCs w:val="20"/>
        </w:rPr>
        <w:t>press</w:t>
      </w:r>
      <w:r w:rsidRPr="00580FE7">
        <w:rPr>
          <w:rStyle w:val="Hyperlink"/>
          <w:rFonts w:ascii="Jost" w:hAnsi="Jost" w:cs="Arial"/>
          <w:sz w:val="20"/>
          <w:szCs w:val="20"/>
          <w:lang w:val="ru-RU"/>
        </w:rPr>
        <w:t>.</w:t>
      </w:r>
      <w:r w:rsidRPr="00580FE7">
        <w:rPr>
          <w:rStyle w:val="Hyperlink"/>
          <w:rFonts w:ascii="Jost" w:hAnsi="Jost" w:cs="Arial"/>
          <w:sz w:val="20"/>
          <w:szCs w:val="20"/>
        </w:rPr>
        <w:t>rolls</w:t>
      </w:r>
      <w:r w:rsidRPr="00580FE7">
        <w:rPr>
          <w:rStyle w:val="Hyperlink"/>
          <w:rFonts w:ascii="Jost" w:hAnsi="Jost" w:cs="Arial"/>
          <w:sz w:val="20"/>
          <w:szCs w:val="20"/>
          <w:lang w:val="ru-RU"/>
        </w:rPr>
        <w:t>-</w:t>
      </w:r>
      <w:r w:rsidRPr="00580FE7">
        <w:rPr>
          <w:rStyle w:val="Hyperlink"/>
          <w:rFonts w:ascii="Jost" w:hAnsi="Jost" w:cs="Arial"/>
          <w:sz w:val="20"/>
          <w:szCs w:val="20"/>
        </w:rPr>
        <w:t>roycemotorcars</w:t>
      </w:r>
      <w:r w:rsidRPr="00580FE7">
        <w:rPr>
          <w:rStyle w:val="Hyperlink"/>
          <w:rFonts w:ascii="Jost" w:hAnsi="Jost" w:cs="Arial"/>
          <w:sz w:val="20"/>
          <w:szCs w:val="20"/>
          <w:lang w:val="ru-RU"/>
        </w:rPr>
        <w:t>.</w:t>
      </w:r>
      <w:proofErr w:type="spellStart"/>
      <w:r w:rsidRPr="00580FE7">
        <w:rPr>
          <w:rStyle w:val="Hyperlink"/>
          <w:rFonts w:ascii="Jost" w:hAnsi="Jost" w:cs="Arial"/>
          <w:sz w:val="20"/>
          <w:szCs w:val="20"/>
        </w:rPr>
        <w:t>ru</w:t>
      </w:r>
      <w:proofErr w:type="spellEnd"/>
      <w:r w:rsidR="006335B7">
        <w:rPr>
          <w:rStyle w:val="Hyperlink"/>
          <w:rFonts w:ascii="Jost" w:hAnsi="Jost" w:cs="Arial"/>
          <w:sz w:val="20"/>
          <w:szCs w:val="20"/>
        </w:rPr>
        <w:fldChar w:fldCharType="end"/>
      </w:r>
      <w:r w:rsidRPr="00580FE7">
        <w:rPr>
          <w:rFonts w:ascii="Jost" w:hAnsi="Jost" w:cs="Arial"/>
          <w:sz w:val="20"/>
          <w:szCs w:val="20"/>
          <w:lang w:val="ru-RU"/>
        </w:rPr>
        <w:t xml:space="preserve"> </w:t>
      </w:r>
    </w:p>
    <w:p w:rsidR="00D61C0B" w:rsidRPr="00404756" w:rsidRDefault="007216F7" w:rsidP="007216F7">
      <w:pPr>
        <w:spacing w:after="200" w:line="276" w:lineRule="auto"/>
        <w:jc w:val="both"/>
        <w:rPr>
          <w:lang w:val="de-DE"/>
        </w:rPr>
      </w:pPr>
      <w:proofErr w:type="spellStart"/>
      <w:r w:rsidRPr="00580FE7">
        <w:rPr>
          <w:rFonts w:ascii="Jost" w:hAnsi="Jost" w:cs="Arial"/>
          <w:sz w:val="20"/>
          <w:szCs w:val="20"/>
        </w:rPr>
        <w:t>Франк</w:t>
      </w:r>
      <w:proofErr w:type="spellEnd"/>
      <w:r w:rsidRPr="00580FE7">
        <w:rPr>
          <w:rFonts w:ascii="Jost" w:hAnsi="Jost" w:cs="Arial"/>
          <w:sz w:val="20"/>
          <w:szCs w:val="20"/>
          <w:lang w:val="de-DE"/>
        </w:rPr>
        <w:t xml:space="preserve"> </w:t>
      </w:r>
      <w:proofErr w:type="spellStart"/>
      <w:r w:rsidRPr="00580FE7">
        <w:rPr>
          <w:rFonts w:ascii="Jost" w:hAnsi="Jost" w:cs="Arial"/>
          <w:sz w:val="20"/>
          <w:szCs w:val="20"/>
        </w:rPr>
        <w:t>Тиман</w:t>
      </w:r>
      <w:proofErr w:type="spellEnd"/>
      <w:r w:rsidRPr="00580FE7">
        <w:rPr>
          <w:rFonts w:ascii="Jost" w:hAnsi="Jost" w:cs="Arial"/>
          <w:sz w:val="20"/>
          <w:szCs w:val="20"/>
          <w:lang w:val="ru-RU"/>
        </w:rPr>
        <w:t>н</w:t>
      </w:r>
      <w:r w:rsidRPr="00580FE7">
        <w:rPr>
          <w:rFonts w:ascii="Jost" w:hAnsi="Jost" w:cs="Arial"/>
          <w:sz w:val="20"/>
          <w:szCs w:val="20"/>
          <w:lang w:val="de-DE"/>
        </w:rPr>
        <w:t xml:space="preserve"> (Frank Tiemann)</w:t>
      </w:r>
      <w:r w:rsidRPr="00404756">
        <w:rPr>
          <w:rFonts w:ascii="Jost" w:hAnsi="Jost" w:cs="Arial"/>
          <w:sz w:val="20"/>
          <w:szCs w:val="20"/>
          <w:lang w:val="de-DE"/>
        </w:rPr>
        <w:t>:</w:t>
      </w:r>
      <w:r w:rsidRPr="00580FE7">
        <w:rPr>
          <w:rFonts w:ascii="Jost" w:hAnsi="Jost" w:cs="Arial"/>
          <w:sz w:val="20"/>
          <w:szCs w:val="20"/>
          <w:lang w:val="de-DE"/>
        </w:rPr>
        <w:t xml:space="preserve"> +49 (0) </w:t>
      </w:r>
      <w:r w:rsidR="00404756">
        <w:rPr>
          <w:rFonts w:ascii="Jost" w:hAnsi="Jost" w:cs="Arial"/>
          <w:sz w:val="20"/>
          <w:szCs w:val="20"/>
          <w:lang w:val="de-DE"/>
        </w:rPr>
        <w:t>160 9697 5807</w:t>
      </w:r>
      <w:r w:rsidRPr="00580FE7">
        <w:rPr>
          <w:rFonts w:ascii="Jost" w:hAnsi="Jost" w:cs="Arial"/>
          <w:sz w:val="20"/>
          <w:szCs w:val="20"/>
          <w:lang w:val="de-DE"/>
        </w:rPr>
        <w:t xml:space="preserve"> </w:t>
      </w:r>
      <w:bookmarkStart w:id="1" w:name="_GoBack"/>
      <w:bookmarkEnd w:id="1"/>
      <w:r w:rsidR="006335B7">
        <w:fldChar w:fldCharType="begin"/>
      </w:r>
      <w:r w:rsidR="006335B7" w:rsidRPr="00404756">
        <w:rPr>
          <w:lang w:val="de-DE"/>
        </w:rPr>
        <w:instrText xml:space="preserve"> HYPERLINK "mailto:Frank.Tiemann@rolls-roycemotorcars.com" </w:instrText>
      </w:r>
      <w:r w:rsidR="006335B7">
        <w:fldChar w:fldCharType="separate"/>
      </w:r>
      <w:r w:rsidRPr="00580FE7">
        <w:rPr>
          <w:rStyle w:val="Hyperlink"/>
          <w:rFonts w:ascii="Jost" w:hAnsi="Jost" w:cs="Arial"/>
          <w:sz w:val="20"/>
          <w:szCs w:val="20"/>
          <w:lang w:val="de-DE"/>
        </w:rPr>
        <w:t>frank.tiemann@rolls-roycemotorcars.com</w:t>
      </w:r>
      <w:r w:rsidR="006335B7">
        <w:rPr>
          <w:rStyle w:val="Hyperlink"/>
          <w:rFonts w:ascii="Jost" w:hAnsi="Jost" w:cs="Arial"/>
          <w:sz w:val="20"/>
          <w:szCs w:val="20"/>
          <w:lang w:val="de-DE"/>
        </w:rPr>
        <w:fldChar w:fldCharType="end"/>
      </w:r>
    </w:p>
    <w:sectPr w:rsidR="00D61C0B" w:rsidRPr="00404756" w:rsidSect="00B17697">
      <w:headerReference w:type="default" r:id="rId8"/>
      <w:footerReference w:type="default" r:id="rId9"/>
      <w:pgSz w:w="11906" w:h="16838"/>
      <w:pgMar w:top="3005" w:right="1274"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5B7" w:rsidRDefault="006335B7" w:rsidP="001F6D78">
      <w:pPr>
        <w:spacing w:after="0" w:line="240" w:lineRule="auto"/>
      </w:pPr>
      <w:r>
        <w:separator/>
      </w:r>
    </w:p>
  </w:endnote>
  <w:endnote w:type="continuationSeparator" w:id="0">
    <w:p w:rsidR="006335B7" w:rsidRDefault="006335B7"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altName w:val="Calibri"/>
    <w:panose1 w:val="020B0304000000000000"/>
    <w:charset w:val="00"/>
    <w:family w:val="swiss"/>
    <w:notTrueType/>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Riviera Nights Bold">
    <w:altName w:val="Calibri"/>
    <w:panose1 w:val="020B0804000000000000"/>
    <w:charset w:val="00"/>
    <w:family w:val="swiss"/>
    <w:notTrueType/>
    <w:pitch w:val="variable"/>
    <w:sig w:usb0="00000007" w:usb1="00000001" w:usb2="00000000" w:usb3="00000000" w:csb0="00000093" w:csb1="00000000"/>
  </w:font>
  <w:font w:name="Riviera Nights">
    <w:altName w:val="Calibri"/>
    <w:panose1 w:val="020B0504000000000000"/>
    <w:charset w:val="00"/>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Jost">
    <w:altName w:val="Calibri"/>
    <w:charset w:val="CC"/>
    <w:family w:val="auto"/>
    <w:pitch w:val="variable"/>
    <w:sig w:usb0="A00002EF" w:usb1="0000205B" w:usb2="0000001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AE6" w:rsidRPr="00645F95" w:rsidRDefault="000C3AE6" w:rsidP="00B17697">
    <w:pPr>
      <w:pStyle w:val="BasicParagraph"/>
      <w:suppressAutoHyphens/>
      <w:spacing w:after="40"/>
      <w:jc w:val="center"/>
      <w:rPr>
        <w:rFonts w:ascii="Jost" w:hAnsi="Jost" w:cs="Riviera Nights Light"/>
        <w:kern w:val="13"/>
        <w:sz w:val="13"/>
        <w:szCs w:val="13"/>
        <w14:ligatures w14:val="standard"/>
      </w:rPr>
    </w:pPr>
    <w:r w:rsidRPr="00645F95">
      <w:rPr>
        <w:rFonts w:ascii="Jost" w:hAnsi="Jost" w:cs="Riviera Nights Light"/>
        <w:kern w:val="13"/>
        <w:sz w:val="13"/>
        <w:szCs w:val="13"/>
        <w14:ligatures w14:val="standard"/>
      </w:rPr>
      <w:t xml:space="preserve">The Drive, </w:t>
    </w:r>
    <w:proofErr w:type="spellStart"/>
    <w:r w:rsidRPr="00645F95">
      <w:rPr>
        <w:rFonts w:ascii="Jost" w:hAnsi="Jost" w:cs="Calibri"/>
        <w:kern w:val="13"/>
        <w:sz w:val="13"/>
        <w:szCs w:val="13"/>
        <w14:ligatures w14:val="standard"/>
      </w:rPr>
      <w:t>Вестхэмпнетт</w:t>
    </w:r>
    <w:proofErr w:type="spellEnd"/>
    <w:r w:rsidRPr="00645F95">
      <w:rPr>
        <w:rFonts w:ascii="Jost" w:hAnsi="Jost" w:cs="Riviera Nights Light"/>
        <w:kern w:val="13"/>
        <w:sz w:val="13"/>
        <w:szCs w:val="13"/>
        <w14:ligatures w14:val="standard"/>
      </w:rPr>
      <w:t xml:space="preserve">, </w:t>
    </w:r>
    <w:r w:rsidRPr="00645F95">
      <w:rPr>
        <w:rFonts w:ascii="Jost" w:hAnsi="Jost" w:cs="Calibri"/>
        <w:kern w:val="13"/>
        <w:sz w:val="13"/>
        <w:szCs w:val="13"/>
        <w:lang w:val="ru-RU"/>
        <w14:ligatures w14:val="standard"/>
      </w:rPr>
      <w:t>Чичестер</w:t>
    </w:r>
    <w:r w:rsidRPr="00645F95">
      <w:rPr>
        <w:rFonts w:ascii="Jost" w:hAnsi="Jost" w:cs="Riviera Nights Light"/>
        <w:kern w:val="13"/>
        <w:sz w:val="13"/>
        <w:szCs w:val="13"/>
        <w14:ligatures w14:val="standard"/>
      </w:rPr>
      <w:t>, PO18 0SH, UK    +44 (0)1243 384000    enquiries@rolls-roycemotorcars.com    www.rolls-roycemotorcars.com</w:t>
    </w:r>
  </w:p>
  <w:p w:rsidR="000C3AE6" w:rsidRPr="00404756" w:rsidRDefault="000C3AE6" w:rsidP="00B17697">
    <w:pPr>
      <w:pStyle w:val="Footer"/>
      <w:rPr>
        <w:rFonts w:ascii="Jost" w:hAnsi="Jost"/>
        <w:lang w:val="ru-RU"/>
      </w:rPr>
    </w:pPr>
    <w:r w:rsidRPr="00645F95">
      <w:rPr>
        <w:rFonts w:ascii="Jost" w:hAnsi="Jost"/>
      </w:rPr>
      <w:t xml:space="preserve">Rolls-Royce Motor Cars </w:t>
    </w:r>
    <w:r w:rsidRPr="00645F95">
      <w:rPr>
        <w:rFonts w:ascii="Jost" w:hAnsi="Jost"/>
        <w:spacing w:val="1"/>
      </w:rPr>
      <w:t>Limited</w:t>
    </w:r>
    <w:r w:rsidRPr="00645F95">
      <w:rPr>
        <w:rFonts w:ascii="Jost" w:hAnsi="Jost"/>
      </w:rPr>
      <w:t xml:space="preserve">. </w:t>
    </w:r>
    <w:r>
      <w:rPr>
        <w:rFonts w:ascii="Jost" w:hAnsi="Jost"/>
        <w:lang w:val="ru-RU"/>
      </w:rPr>
      <w:t>Зарегистрирована в Англии и Уэльсе</w:t>
    </w:r>
    <w:r w:rsidRPr="00404756">
      <w:rPr>
        <w:rFonts w:ascii="Jost" w:hAnsi="Jost"/>
        <w:lang w:val="ru-RU"/>
      </w:rPr>
      <w:t>.</w:t>
    </w:r>
    <w:r>
      <w:rPr>
        <w:rFonts w:ascii="Jost" w:hAnsi="Jost"/>
        <w:lang w:val="ru-RU"/>
      </w:rPr>
      <w:t xml:space="preserve"> Номер в реестре компаний:</w:t>
    </w:r>
    <w:r w:rsidRPr="00404756">
      <w:rPr>
        <w:rFonts w:ascii="Jost" w:hAnsi="Jost"/>
        <w:lang w:val="ru-RU"/>
      </w:rPr>
      <w:t xml:space="preserve"> 3522604. </w:t>
    </w:r>
    <w:r>
      <w:rPr>
        <w:rFonts w:ascii="Jost" w:hAnsi="Jost"/>
        <w:lang w:val="ru-RU"/>
      </w:rPr>
      <w:t>Юридический адрес</w:t>
    </w:r>
    <w:r w:rsidRPr="00404756">
      <w:rPr>
        <w:rFonts w:ascii="Jost" w:hAnsi="Jost"/>
        <w:lang w:val="ru-RU"/>
      </w:rPr>
      <w:t xml:space="preserve">: </w:t>
    </w:r>
    <w:r w:rsidRPr="00645F95">
      <w:rPr>
        <w:rFonts w:ascii="Jost" w:hAnsi="Jost"/>
      </w:rPr>
      <w:t>Summit</w:t>
    </w:r>
    <w:r w:rsidRPr="00404756">
      <w:rPr>
        <w:rFonts w:ascii="Jost" w:hAnsi="Jost"/>
        <w:lang w:val="ru-RU"/>
      </w:rPr>
      <w:t xml:space="preserve"> </w:t>
    </w:r>
    <w:r w:rsidRPr="00645F95">
      <w:rPr>
        <w:rFonts w:ascii="Jost" w:hAnsi="Jost"/>
      </w:rPr>
      <w:t>ONE</w:t>
    </w:r>
    <w:r w:rsidRPr="00404756">
      <w:rPr>
        <w:rFonts w:ascii="Jost" w:hAnsi="Jost"/>
        <w:lang w:val="ru-RU"/>
      </w:rPr>
      <w:t xml:space="preserve">, </w:t>
    </w:r>
    <w:r>
      <w:rPr>
        <w:rFonts w:ascii="Jost" w:hAnsi="Jost"/>
        <w:lang w:val="ru-RU"/>
      </w:rPr>
      <w:t>Саммит авеню</w:t>
    </w:r>
    <w:r w:rsidRPr="00404756">
      <w:rPr>
        <w:rFonts w:ascii="Jost" w:hAnsi="Jost"/>
        <w:lang w:val="ru-RU"/>
      </w:rPr>
      <w:t>, Ф</w:t>
    </w:r>
    <w:r>
      <w:rPr>
        <w:rFonts w:ascii="Jost" w:hAnsi="Jost"/>
        <w:lang w:val="ru-RU"/>
      </w:rPr>
      <w:t>а</w:t>
    </w:r>
    <w:r w:rsidRPr="00404756">
      <w:rPr>
        <w:rFonts w:ascii="Jost" w:hAnsi="Jost"/>
        <w:lang w:val="ru-RU"/>
      </w:rPr>
      <w:t xml:space="preserve">рнборо, </w:t>
    </w:r>
    <w:r>
      <w:rPr>
        <w:rFonts w:ascii="Jost" w:hAnsi="Jost"/>
        <w:lang w:val="ru-RU"/>
      </w:rPr>
      <w:t>Хэмпшир</w:t>
    </w:r>
    <w:r w:rsidRPr="00404756">
      <w:rPr>
        <w:rFonts w:ascii="Jost" w:hAnsi="Jost"/>
        <w:lang w:val="ru-RU"/>
      </w:rPr>
      <w:t xml:space="preserve">, </w:t>
    </w:r>
    <w:r w:rsidRPr="00645F95">
      <w:rPr>
        <w:rFonts w:ascii="Jost" w:hAnsi="Jost"/>
      </w:rPr>
      <w:t>GU</w:t>
    </w:r>
    <w:r w:rsidRPr="00404756">
      <w:rPr>
        <w:rFonts w:ascii="Jost" w:hAnsi="Jost"/>
        <w:lang w:val="ru-RU"/>
      </w:rPr>
      <w:t>14 0</w:t>
    </w:r>
    <w:r w:rsidRPr="00645F95">
      <w:rPr>
        <w:rFonts w:ascii="Jost" w:hAnsi="Jost"/>
      </w:rPr>
      <w:t>FB</w:t>
    </w:r>
    <w:r w:rsidRPr="00404756">
      <w:rPr>
        <w:rFonts w:ascii="Jost" w:hAnsi="Jost"/>
        <w:lang w:val="ru-RU"/>
      </w:rPr>
      <w:t xml:space="preserve">. </w:t>
    </w:r>
    <w:r w:rsidRPr="00404756">
      <w:rPr>
        <w:rFonts w:ascii="Jost" w:hAnsi="Jost"/>
        <w:lang w:val="ru-RU"/>
      </w:rPr>
      <w:br/>
    </w:r>
    <w:r>
      <w:rPr>
        <w:rFonts w:ascii="Jost" w:hAnsi="Jost"/>
        <w:lang w:val="ru-RU"/>
      </w:rPr>
      <w:t xml:space="preserve">Деятельность </w:t>
    </w:r>
    <w:r w:rsidRPr="00645F95">
      <w:rPr>
        <w:rFonts w:ascii="Jost" w:hAnsi="Jost"/>
      </w:rPr>
      <w:t>Rolls</w:t>
    </w:r>
    <w:r w:rsidRPr="00404756">
      <w:rPr>
        <w:rFonts w:ascii="Jost" w:hAnsi="Jost"/>
        <w:lang w:val="ru-RU"/>
      </w:rPr>
      <w:t>-</w:t>
    </w:r>
    <w:r w:rsidRPr="00645F95">
      <w:rPr>
        <w:rFonts w:ascii="Jost" w:hAnsi="Jost"/>
      </w:rPr>
      <w:t>Royce</w:t>
    </w:r>
    <w:r w:rsidRPr="00404756">
      <w:rPr>
        <w:rFonts w:ascii="Jost" w:hAnsi="Jost"/>
        <w:lang w:val="ru-RU"/>
      </w:rPr>
      <w:t xml:space="preserve"> </w:t>
    </w:r>
    <w:r w:rsidRPr="00645F95">
      <w:rPr>
        <w:rFonts w:ascii="Jost" w:hAnsi="Jost"/>
      </w:rPr>
      <w:t>Motor</w:t>
    </w:r>
    <w:r w:rsidRPr="00404756">
      <w:rPr>
        <w:rFonts w:ascii="Jost" w:hAnsi="Jost"/>
        <w:lang w:val="ru-RU"/>
      </w:rPr>
      <w:t xml:space="preserve"> </w:t>
    </w:r>
    <w:r w:rsidRPr="00645F95">
      <w:rPr>
        <w:rFonts w:ascii="Jost" w:hAnsi="Jost"/>
      </w:rPr>
      <w:t>Cars</w:t>
    </w:r>
    <w:r w:rsidRPr="00404756">
      <w:rPr>
        <w:rFonts w:ascii="Jost" w:hAnsi="Jost"/>
        <w:lang w:val="ru-RU"/>
      </w:rPr>
      <w:t xml:space="preserve"> </w:t>
    </w:r>
    <w:r w:rsidRPr="00645F95">
      <w:rPr>
        <w:rFonts w:ascii="Jost" w:hAnsi="Jost"/>
      </w:rPr>
      <w:t>Ltd</w:t>
    </w:r>
    <w:r w:rsidRPr="00404756">
      <w:rPr>
        <w:rFonts w:ascii="Jost" w:hAnsi="Jost"/>
        <w:lang w:val="ru-RU"/>
      </w:rPr>
      <w:t xml:space="preserve"> </w:t>
    </w:r>
    <w:r>
      <w:rPr>
        <w:rFonts w:ascii="Jost" w:hAnsi="Jost"/>
        <w:lang w:val="ru-RU"/>
      </w:rPr>
      <w:t xml:space="preserve">авторизована и контролируется </w:t>
    </w:r>
    <w:r w:rsidRPr="005A2658">
      <w:rPr>
        <w:rFonts w:ascii="Jost" w:hAnsi="Jost"/>
        <w:lang w:val="ru-RU"/>
      </w:rPr>
      <w:t>Управление</w:t>
    </w:r>
    <w:r>
      <w:rPr>
        <w:rFonts w:ascii="Jost" w:hAnsi="Jost"/>
        <w:lang w:val="ru-RU"/>
      </w:rPr>
      <w:t>м</w:t>
    </w:r>
    <w:r w:rsidRPr="005A2658">
      <w:rPr>
        <w:rFonts w:ascii="Jost" w:hAnsi="Jost"/>
        <w:lang w:val="ru-RU"/>
      </w:rPr>
      <w:t xml:space="preserve"> по финансовому регулированию и надзору</w:t>
    </w:r>
    <w:r>
      <w:rPr>
        <w:rFonts w:ascii="Jost" w:hAnsi="Jost"/>
        <w:lang w:val="ru-RU"/>
      </w:rPr>
      <w:t>.</w:t>
    </w:r>
    <w:r w:rsidRPr="00404756">
      <w:rPr>
        <w:rFonts w:ascii="Jost" w:hAnsi="Jost"/>
        <w:noProof/>
        <w:lang w:val="ru-RU" w:eastAsia="en-GB"/>
      </w:rPr>
      <w:t xml:space="preserve"> </w:t>
    </w:r>
    <w:r w:rsidRPr="00645F95">
      <w:rPr>
        <w:rFonts w:ascii="Jost" w:hAnsi="Jost"/>
        <w:noProof/>
        <w:lang w:eastAsia="en-GB"/>
      </w:rPr>
      <w:drawing>
        <wp:anchor distT="0" distB="0" distL="114300" distR="114300" simplePos="0" relativeHeight="251662336" behindDoc="1" locked="1" layoutInCell="1" allowOverlap="1" wp14:anchorId="3F05B83C" wp14:editId="5979B40E">
          <wp:simplePos x="0" y="0"/>
          <wp:positionH relativeFrom="page">
            <wp:posOffset>2898140</wp:posOffset>
          </wp:positionH>
          <wp:positionV relativeFrom="page">
            <wp:posOffset>9380220</wp:posOffset>
          </wp:positionV>
          <wp:extent cx="1767840" cy="438785"/>
          <wp:effectExtent l="0" t="0" r="0" b="5715"/>
          <wp:wrapNone/>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1" layoutInCell="1" allowOverlap="1" wp14:anchorId="1C708F93" wp14:editId="1AA63A0D">
          <wp:simplePos x="0" y="0"/>
          <wp:positionH relativeFrom="page">
            <wp:posOffset>2898140</wp:posOffset>
          </wp:positionH>
          <wp:positionV relativeFrom="page">
            <wp:posOffset>9380220</wp:posOffset>
          </wp:positionV>
          <wp:extent cx="1767840" cy="438785"/>
          <wp:effectExtent l="0" t="0" r="0" b="571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5B7" w:rsidRDefault="006335B7" w:rsidP="001F6D78">
      <w:pPr>
        <w:spacing w:after="0" w:line="240" w:lineRule="auto"/>
      </w:pPr>
      <w:r>
        <w:separator/>
      </w:r>
    </w:p>
  </w:footnote>
  <w:footnote w:type="continuationSeparator" w:id="0">
    <w:p w:rsidR="006335B7" w:rsidRDefault="006335B7"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AE6" w:rsidRDefault="000C3AE6">
    <w:pPr>
      <w:pStyle w:val="Header"/>
    </w:pPr>
    <w:r>
      <w:rPr>
        <w:noProof/>
      </w:rPr>
      <w:drawing>
        <wp:anchor distT="0" distB="0" distL="114300" distR="114300" simplePos="0" relativeHeight="251659264" behindDoc="0" locked="1" layoutInCell="1" allowOverlap="1" wp14:anchorId="3D47EC5D" wp14:editId="334C6B52">
          <wp:simplePos x="0" y="0"/>
          <wp:positionH relativeFrom="page">
            <wp:align>center</wp:align>
          </wp:positionH>
          <wp:positionV relativeFrom="page">
            <wp:posOffset>428625</wp:posOffset>
          </wp:positionV>
          <wp:extent cx="410400" cy="540000"/>
          <wp:effectExtent l="0" t="0" r="0" b="6350"/>
          <wp:wrapNone/>
          <wp:docPr id="5"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EA"/>
    <w:rsid w:val="000C3AE6"/>
    <w:rsid w:val="000E76D4"/>
    <w:rsid w:val="00197073"/>
    <w:rsid w:val="001C46BE"/>
    <w:rsid w:val="001F6D78"/>
    <w:rsid w:val="0028482A"/>
    <w:rsid w:val="002A7D1B"/>
    <w:rsid w:val="00337C54"/>
    <w:rsid w:val="003775FF"/>
    <w:rsid w:val="003962F3"/>
    <w:rsid w:val="003D733C"/>
    <w:rsid w:val="00404756"/>
    <w:rsid w:val="00406E84"/>
    <w:rsid w:val="004407B1"/>
    <w:rsid w:val="004633A4"/>
    <w:rsid w:val="004D5CC3"/>
    <w:rsid w:val="004F79D5"/>
    <w:rsid w:val="00523FC9"/>
    <w:rsid w:val="00580FE7"/>
    <w:rsid w:val="0059040F"/>
    <w:rsid w:val="005B2A38"/>
    <w:rsid w:val="00604651"/>
    <w:rsid w:val="00620E93"/>
    <w:rsid w:val="006335B7"/>
    <w:rsid w:val="0066261D"/>
    <w:rsid w:val="006E1101"/>
    <w:rsid w:val="007216F7"/>
    <w:rsid w:val="007264DA"/>
    <w:rsid w:val="0077026F"/>
    <w:rsid w:val="00782532"/>
    <w:rsid w:val="00784F8F"/>
    <w:rsid w:val="007B772E"/>
    <w:rsid w:val="007E66D9"/>
    <w:rsid w:val="008014F6"/>
    <w:rsid w:val="008026A9"/>
    <w:rsid w:val="0080376E"/>
    <w:rsid w:val="0082785D"/>
    <w:rsid w:val="008A5703"/>
    <w:rsid w:val="008B343C"/>
    <w:rsid w:val="008E649F"/>
    <w:rsid w:val="0093525A"/>
    <w:rsid w:val="0095757C"/>
    <w:rsid w:val="00977851"/>
    <w:rsid w:val="009C1BE4"/>
    <w:rsid w:val="00A20003"/>
    <w:rsid w:val="00A51AF5"/>
    <w:rsid w:val="00AC5663"/>
    <w:rsid w:val="00AD68C8"/>
    <w:rsid w:val="00B1448C"/>
    <w:rsid w:val="00B15FCB"/>
    <w:rsid w:val="00B17697"/>
    <w:rsid w:val="00B419D6"/>
    <w:rsid w:val="00BC6F52"/>
    <w:rsid w:val="00C02645"/>
    <w:rsid w:val="00CC5B2F"/>
    <w:rsid w:val="00CE192E"/>
    <w:rsid w:val="00D3249A"/>
    <w:rsid w:val="00D56B6A"/>
    <w:rsid w:val="00D61C0B"/>
    <w:rsid w:val="00D66AD7"/>
    <w:rsid w:val="00E0773A"/>
    <w:rsid w:val="00E70358"/>
    <w:rsid w:val="00E80D6C"/>
    <w:rsid w:val="00EC5B29"/>
    <w:rsid w:val="00ED63EA"/>
    <w:rsid w:val="00F21F3A"/>
    <w:rsid w:val="00F35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36557"/>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sdException w:name="Smart Link Error"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RR_Press Release_3.dotx</Template>
  <TotalTime>0</TotalTime>
  <Pages>14</Pages>
  <Words>4389</Words>
  <Characters>25021</Characters>
  <Application>Microsoft Office Word</Application>
  <DocSecurity>0</DocSecurity>
  <Lines>208</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Suzanne</dc:creator>
  <cp:keywords/>
  <dc:description/>
  <cp:lastModifiedBy>Tiemann Frank, CR-KMU</cp:lastModifiedBy>
  <cp:revision>2</cp:revision>
  <cp:lastPrinted>2020-07-01T14:59:00Z</cp:lastPrinted>
  <dcterms:created xsi:type="dcterms:W3CDTF">2020-09-02T07:49:00Z</dcterms:created>
  <dcterms:modified xsi:type="dcterms:W3CDTF">2020-09-02T07:49:00Z</dcterms:modified>
</cp:coreProperties>
</file>